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E199A" w14:textId="7E948146" w:rsidR="0006025F" w:rsidRDefault="00660EF9">
      <w:pPr>
        <w:rPr>
          <w:lang w:val="es-MX"/>
        </w:rPr>
      </w:pPr>
      <w:r>
        <w:rPr>
          <w:lang w:val="es-MX"/>
        </w:rPr>
        <w:t xml:space="preserve">Cronograma de actividades </w:t>
      </w:r>
    </w:p>
    <w:p w14:paraId="6BE3AE2F" w14:textId="61601C7D" w:rsidR="005D448E" w:rsidRDefault="005D448E" w:rsidP="005D448E">
      <w:pPr>
        <w:pStyle w:val="Prrafodelista"/>
        <w:numPr>
          <w:ilvl w:val="0"/>
          <w:numId w:val="1"/>
        </w:numPr>
        <w:rPr>
          <w:lang w:val="es-MX"/>
        </w:rPr>
      </w:pPr>
      <w:r w:rsidRPr="005D448E">
        <w:rPr>
          <w:lang w:val="es-MX"/>
        </w:rPr>
        <w:t>Toma Mesa ESNAC</w:t>
      </w:r>
      <w:r w:rsidRPr="005D448E">
        <w:rPr>
          <w:lang w:val="es-MX"/>
        </w:rPr>
        <w:br/>
      </w:r>
      <w:r w:rsidRPr="005D448E">
        <w:rPr>
          <w:lang w:val="es-MX"/>
        </w:rPr>
        <w:t xml:space="preserve">12 de abril de 2025, 10:30 </w:t>
      </w:r>
      <w:r>
        <w:rPr>
          <w:lang w:val="es-MX"/>
        </w:rPr>
        <w:t>p</w:t>
      </w:r>
      <w:r w:rsidRPr="005D448E">
        <w:rPr>
          <w:lang w:val="es-MX"/>
        </w:rPr>
        <w:t>.m.</w:t>
      </w:r>
      <w:r>
        <w:rPr>
          <w:lang w:val="es-MX"/>
        </w:rPr>
        <w:br/>
      </w:r>
    </w:p>
    <w:p w14:paraId="019BB603" w14:textId="77777777" w:rsidR="005D448E" w:rsidRDefault="005D448E" w:rsidP="005D448E">
      <w:pPr>
        <w:pStyle w:val="Prrafodelista"/>
        <w:numPr>
          <w:ilvl w:val="0"/>
          <w:numId w:val="1"/>
        </w:numPr>
        <w:rPr>
          <w:lang w:val="es-MX"/>
        </w:rPr>
      </w:pPr>
      <w:r w:rsidRPr="005D448E">
        <w:rPr>
          <w:lang w:val="es-MX"/>
        </w:rPr>
        <w:t xml:space="preserve">Cine en familia </w:t>
      </w:r>
      <w:r w:rsidRPr="005D448E">
        <w:rPr>
          <w:lang w:val="es-MX"/>
        </w:rPr>
        <w:t>Película</w:t>
      </w:r>
      <w:r w:rsidRPr="005D448E">
        <w:rPr>
          <w:lang w:val="es-MX"/>
        </w:rPr>
        <w:t xml:space="preserve"> </w:t>
      </w:r>
      <w:r w:rsidRPr="005D448E">
        <w:rPr>
          <w:lang w:val="es-MX"/>
        </w:rPr>
        <w:t>Pérez</w:t>
      </w:r>
      <w:r w:rsidRPr="005D448E">
        <w:rPr>
          <w:lang w:val="es-MX"/>
        </w:rPr>
        <w:t xml:space="preserve"> Osos, </w:t>
      </w:r>
      <w:r w:rsidRPr="005D448E">
        <w:rPr>
          <w:lang w:val="es-MX"/>
        </w:rPr>
        <w:t>Cinépolis</w:t>
      </w:r>
      <w:r w:rsidRPr="005D448E">
        <w:rPr>
          <w:lang w:val="es-MX"/>
        </w:rPr>
        <w:t xml:space="preserve"> City Plaza</w:t>
      </w:r>
    </w:p>
    <w:p w14:paraId="318AC100" w14:textId="77777777" w:rsidR="005D448E" w:rsidRDefault="005D448E" w:rsidP="005D448E">
      <w:pPr>
        <w:pStyle w:val="Prrafodelista"/>
        <w:rPr>
          <w:lang w:val="es-MX"/>
        </w:rPr>
      </w:pPr>
      <w:r w:rsidRPr="005D448E">
        <w:rPr>
          <w:lang w:val="es-MX"/>
        </w:rPr>
        <w:t>14 de abril 10:30 am</w:t>
      </w:r>
    </w:p>
    <w:p w14:paraId="2AAABCBB" w14:textId="77777777" w:rsidR="005D448E" w:rsidRDefault="005D448E" w:rsidP="005D448E">
      <w:pPr>
        <w:pStyle w:val="Prrafodelista"/>
        <w:rPr>
          <w:lang w:val="es-MX"/>
        </w:rPr>
      </w:pPr>
    </w:p>
    <w:p w14:paraId="0D5267EA" w14:textId="4B8C610E" w:rsidR="005D448E" w:rsidRPr="005D448E" w:rsidRDefault="005D448E" w:rsidP="005D448E">
      <w:pPr>
        <w:pStyle w:val="Prrafodelista"/>
        <w:numPr>
          <w:ilvl w:val="0"/>
          <w:numId w:val="1"/>
        </w:numPr>
        <w:rPr>
          <w:lang w:val="es-MX"/>
        </w:rPr>
      </w:pPr>
      <w:r w:rsidRPr="005D448E">
        <w:rPr>
          <w:lang w:val="es-MX"/>
        </w:rPr>
        <w:t>Carnavales del Juego en la Ruralidad - Instituciones Educativas Rurales</w:t>
      </w:r>
      <w:r>
        <w:rPr>
          <w:lang w:val="es-MX"/>
        </w:rPr>
        <w:br/>
      </w:r>
      <w:r w:rsidRPr="005D448E">
        <w:rPr>
          <w:lang w:val="es-MX"/>
        </w:rPr>
        <w:t>21 al 25 de abril de 2025</w:t>
      </w:r>
      <w:r>
        <w:rPr>
          <w:lang w:val="es-MX"/>
        </w:rPr>
        <w:br/>
      </w:r>
    </w:p>
    <w:p w14:paraId="4542E545" w14:textId="77777777" w:rsidR="005D448E" w:rsidRDefault="005D448E" w:rsidP="005D448E">
      <w:pPr>
        <w:pStyle w:val="Prrafodelista"/>
        <w:numPr>
          <w:ilvl w:val="0"/>
          <w:numId w:val="1"/>
        </w:numPr>
        <w:rPr>
          <w:lang w:val="es-MX"/>
        </w:rPr>
      </w:pPr>
      <w:r w:rsidRPr="005D448E">
        <w:rPr>
          <w:lang w:val="es-MX"/>
        </w:rPr>
        <w:t>La Ruta de los Carnavales del Juego - Instituciones Educativas de Primera Infancia</w:t>
      </w:r>
      <w:r w:rsidRPr="005D448E">
        <w:rPr>
          <w:lang w:val="es-MX"/>
        </w:rPr>
        <w:br/>
      </w:r>
      <w:r w:rsidRPr="005D448E">
        <w:rPr>
          <w:lang w:val="es-MX"/>
        </w:rPr>
        <w:t>21 al 26 de abril de 2025</w:t>
      </w:r>
    </w:p>
    <w:p w14:paraId="04CB6204" w14:textId="77777777" w:rsidR="005D448E" w:rsidRDefault="005D448E" w:rsidP="005D448E">
      <w:pPr>
        <w:pStyle w:val="Prrafodelista"/>
        <w:rPr>
          <w:lang w:val="es-MX"/>
        </w:rPr>
      </w:pPr>
    </w:p>
    <w:p w14:paraId="6A30D2B2" w14:textId="32AC049C" w:rsidR="005D448E" w:rsidRPr="0058425A" w:rsidRDefault="005D448E" w:rsidP="005D448E">
      <w:pPr>
        <w:pStyle w:val="Prrafodelista"/>
        <w:numPr>
          <w:ilvl w:val="0"/>
          <w:numId w:val="1"/>
        </w:numPr>
        <w:rPr>
          <w:lang w:val="es-MX"/>
        </w:rPr>
      </w:pPr>
      <w:r w:rsidRPr="0058425A">
        <w:rPr>
          <w:lang w:val="es-MX"/>
        </w:rPr>
        <w:t>¡Que llueva, que llueva! Juegos de la Calle - Instituciones Educativas Urbanas</w:t>
      </w:r>
      <w:r w:rsidR="0058425A">
        <w:rPr>
          <w:lang w:val="es-MX"/>
        </w:rPr>
        <w:br/>
      </w:r>
      <w:r w:rsidRPr="0058425A">
        <w:rPr>
          <w:lang w:val="es-MX"/>
        </w:rPr>
        <w:t>21 al 25 de abril de 2025</w:t>
      </w:r>
      <w:r w:rsidR="0058425A">
        <w:rPr>
          <w:lang w:val="es-MX"/>
        </w:rPr>
        <w:br/>
      </w:r>
    </w:p>
    <w:p w14:paraId="2A22FCB9" w14:textId="77777777" w:rsidR="0058425A" w:rsidRDefault="005D448E" w:rsidP="005D448E">
      <w:pPr>
        <w:pStyle w:val="Prrafodelista"/>
        <w:numPr>
          <w:ilvl w:val="0"/>
          <w:numId w:val="1"/>
        </w:numPr>
        <w:rPr>
          <w:lang w:val="es-MX"/>
        </w:rPr>
      </w:pPr>
      <w:r w:rsidRPr="0058425A">
        <w:rPr>
          <w:lang w:val="es-MX"/>
        </w:rPr>
        <w:t>Carnavales del Arte y la Cultura</w:t>
      </w:r>
      <w:r w:rsidR="0058425A" w:rsidRPr="0058425A">
        <w:rPr>
          <w:lang w:val="es-MX"/>
        </w:rPr>
        <w:t xml:space="preserve">. </w:t>
      </w:r>
      <w:r w:rsidR="0058425A" w:rsidRPr="0058425A">
        <w:rPr>
          <w:lang w:val="es-MX"/>
        </w:rPr>
        <w:br/>
      </w:r>
      <w:r w:rsidRPr="0058425A">
        <w:rPr>
          <w:lang w:val="es-MX"/>
        </w:rPr>
        <w:t>Encuentro literario Infantil sobre Rafael Pombo. Casa Municipal de la Cultura</w:t>
      </w:r>
      <w:r w:rsidR="0058425A" w:rsidRPr="0058425A">
        <w:rPr>
          <w:lang w:val="es-MX"/>
        </w:rPr>
        <w:br/>
      </w:r>
      <w:r w:rsidRPr="0058425A">
        <w:rPr>
          <w:lang w:val="es-MX"/>
        </w:rPr>
        <w:t>23 de abril de 2025, 10:00 a.m.</w:t>
      </w:r>
    </w:p>
    <w:p w14:paraId="67705716" w14:textId="77777777" w:rsidR="0058425A" w:rsidRDefault="0058425A" w:rsidP="0058425A">
      <w:pPr>
        <w:pStyle w:val="Prrafodelista"/>
        <w:rPr>
          <w:lang w:val="es-MX"/>
        </w:rPr>
      </w:pPr>
    </w:p>
    <w:p w14:paraId="62BB4E24" w14:textId="77777777" w:rsidR="0058425A" w:rsidRDefault="005D448E" w:rsidP="005D448E">
      <w:pPr>
        <w:pStyle w:val="Prrafodelista"/>
        <w:numPr>
          <w:ilvl w:val="0"/>
          <w:numId w:val="1"/>
        </w:numPr>
        <w:rPr>
          <w:lang w:val="es-MX"/>
        </w:rPr>
      </w:pPr>
      <w:r w:rsidRPr="0058425A">
        <w:rPr>
          <w:lang w:val="es-MX"/>
        </w:rPr>
        <w:t>Show de Magia con Comfenalco. Casa Municipal de la Cultura</w:t>
      </w:r>
      <w:r w:rsidR="0058425A" w:rsidRPr="0058425A">
        <w:rPr>
          <w:lang w:val="es-MX"/>
        </w:rPr>
        <w:br/>
      </w:r>
      <w:r w:rsidRPr="0058425A">
        <w:rPr>
          <w:lang w:val="es-MX"/>
        </w:rPr>
        <w:t>24 de abril de 2025, 3:00 p.m.</w:t>
      </w:r>
    </w:p>
    <w:p w14:paraId="46B1A075" w14:textId="77777777" w:rsidR="0058425A" w:rsidRPr="0058425A" w:rsidRDefault="0058425A" w:rsidP="0058425A">
      <w:pPr>
        <w:pStyle w:val="Prrafodelista"/>
        <w:rPr>
          <w:lang w:val="es-MX"/>
        </w:rPr>
      </w:pPr>
    </w:p>
    <w:p w14:paraId="437EEA1B" w14:textId="6E8A812A" w:rsidR="005D448E" w:rsidRPr="0058425A" w:rsidRDefault="005D448E" w:rsidP="005D448E">
      <w:pPr>
        <w:pStyle w:val="Prrafodelista"/>
        <w:numPr>
          <w:ilvl w:val="0"/>
          <w:numId w:val="1"/>
        </w:numPr>
        <w:rPr>
          <w:lang w:val="es-MX"/>
        </w:rPr>
      </w:pPr>
      <w:r w:rsidRPr="0058425A">
        <w:rPr>
          <w:lang w:val="es-MX"/>
        </w:rPr>
        <w:t>Conozcamos nuestro territorio</w:t>
      </w:r>
      <w:r w:rsidR="0058425A">
        <w:rPr>
          <w:lang w:val="es-MX"/>
        </w:rPr>
        <w:br/>
      </w:r>
      <w:r w:rsidRPr="0058425A">
        <w:rPr>
          <w:lang w:val="es-MX"/>
        </w:rPr>
        <w:t>25 de abril de 2025, Parque Principal 10:00 am</w:t>
      </w:r>
      <w:r w:rsidR="0058425A">
        <w:rPr>
          <w:lang w:val="es-MX"/>
        </w:rPr>
        <w:br/>
      </w:r>
    </w:p>
    <w:p w14:paraId="77F0EC16" w14:textId="77777777" w:rsidR="0058425A" w:rsidRDefault="005D448E" w:rsidP="005D448E">
      <w:pPr>
        <w:pStyle w:val="Prrafodelista"/>
        <w:numPr>
          <w:ilvl w:val="0"/>
          <w:numId w:val="1"/>
        </w:numPr>
        <w:rPr>
          <w:lang w:val="es-MX"/>
        </w:rPr>
      </w:pPr>
      <w:r w:rsidRPr="0058425A">
        <w:rPr>
          <w:lang w:val="es-MX"/>
        </w:rPr>
        <w:t>Celebración del Día Internacional de la Danza</w:t>
      </w:r>
      <w:r w:rsidR="0058425A" w:rsidRPr="0058425A">
        <w:rPr>
          <w:lang w:val="es-MX"/>
        </w:rPr>
        <w:br/>
      </w:r>
      <w:r w:rsidRPr="0058425A">
        <w:rPr>
          <w:lang w:val="es-MX"/>
        </w:rPr>
        <w:t>25 de abril de 2025, Parque Principal 4:00 pm</w:t>
      </w:r>
    </w:p>
    <w:p w14:paraId="783788B8" w14:textId="77777777" w:rsidR="0058425A" w:rsidRDefault="0058425A" w:rsidP="0058425A">
      <w:pPr>
        <w:pStyle w:val="Prrafodelista"/>
        <w:rPr>
          <w:lang w:val="es-MX"/>
        </w:rPr>
      </w:pPr>
    </w:p>
    <w:p w14:paraId="6EFB9B73" w14:textId="709DFE74" w:rsidR="0058425A" w:rsidRDefault="005D448E" w:rsidP="005D448E">
      <w:pPr>
        <w:pStyle w:val="Prrafodelista"/>
        <w:numPr>
          <w:ilvl w:val="0"/>
          <w:numId w:val="1"/>
        </w:numPr>
        <w:rPr>
          <w:lang w:val="es-MX"/>
        </w:rPr>
      </w:pPr>
      <w:r w:rsidRPr="0058425A">
        <w:rPr>
          <w:lang w:val="es-MX"/>
        </w:rPr>
        <w:t>Exposición de arte, Sala de Exposiciones India Valeria</w:t>
      </w:r>
    </w:p>
    <w:p w14:paraId="7DAE4B86" w14:textId="77777777" w:rsidR="0058425A" w:rsidRDefault="005D448E" w:rsidP="0058425A">
      <w:pPr>
        <w:pStyle w:val="Prrafodelista"/>
        <w:rPr>
          <w:lang w:val="es-MX"/>
        </w:rPr>
      </w:pPr>
      <w:r w:rsidRPr="0058425A">
        <w:rPr>
          <w:lang w:val="es-MX"/>
        </w:rPr>
        <w:t>26 de abril de 2025 10:00 a.m.</w:t>
      </w:r>
    </w:p>
    <w:p w14:paraId="2F181A36" w14:textId="77777777" w:rsidR="0058425A" w:rsidRDefault="0058425A" w:rsidP="0058425A">
      <w:pPr>
        <w:pStyle w:val="Prrafodelista"/>
        <w:rPr>
          <w:lang w:val="es-MX"/>
        </w:rPr>
      </w:pPr>
    </w:p>
    <w:p w14:paraId="734BEE5B" w14:textId="3082651E" w:rsidR="005D448E" w:rsidRPr="0058425A" w:rsidRDefault="005D448E" w:rsidP="005D448E">
      <w:pPr>
        <w:pStyle w:val="Prrafodelista"/>
        <w:numPr>
          <w:ilvl w:val="0"/>
          <w:numId w:val="1"/>
        </w:numPr>
        <w:rPr>
          <w:lang w:val="es-MX"/>
        </w:rPr>
      </w:pPr>
      <w:r w:rsidRPr="0058425A">
        <w:rPr>
          <w:lang w:val="es-MX"/>
        </w:rPr>
        <w:t>Pinta Tu Cultura - Encuentro Creativo, Plazoleta CAM</w:t>
      </w:r>
      <w:r w:rsidR="0058425A">
        <w:rPr>
          <w:lang w:val="es-MX"/>
        </w:rPr>
        <w:br/>
      </w:r>
      <w:r w:rsidRPr="0058425A">
        <w:rPr>
          <w:lang w:val="es-MX"/>
        </w:rPr>
        <w:t>26 de abril de 2025 10:00 a.m.</w:t>
      </w:r>
      <w:r w:rsidR="0058425A">
        <w:rPr>
          <w:lang w:val="es-MX"/>
        </w:rPr>
        <w:br/>
      </w:r>
    </w:p>
    <w:p w14:paraId="0C1C759D" w14:textId="67BDCB53" w:rsidR="005D448E" w:rsidRPr="0058425A" w:rsidRDefault="005D448E" w:rsidP="005D448E">
      <w:pPr>
        <w:pStyle w:val="Prrafodelista"/>
        <w:numPr>
          <w:ilvl w:val="0"/>
          <w:numId w:val="1"/>
        </w:numPr>
        <w:rPr>
          <w:lang w:val="es-MX"/>
        </w:rPr>
      </w:pPr>
      <w:r w:rsidRPr="0058425A">
        <w:rPr>
          <w:lang w:val="es-MX"/>
        </w:rPr>
        <w:t>Proyección de cine infantil - Casa Municipal de la Cultura</w:t>
      </w:r>
      <w:r w:rsidR="0058425A">
        <w:rPr>
          <w:lang w:val="es-MX"/>
        </w:rPr>
        <w:br/>
      </w:r>
      <w:r w:rsidRPr="0058425A">
        <w:rPr>
          <w:lang w:val="es-MX"/>
        </w:rPr>
        <w:t>28 de abril de 2025, 6:30 p.m.</w:t>
      </w:r>
      <w:r w:rsidR="0058425A">
        <w:rPr>
          <w:lang w:val="es-MX"/>
        </w:rPr>
        <w:br/>
      </w:r>
    </w:p>
    <w:p w14:paraId="4B4F6B14" w14:textId="77777777" w:rsidR="0058425A" w:rsidRDefault="005D448E" w:rsidP="005D448E">
      <w:pPr>
        <w:pStyle w:val="Prrafodelista"/>
        <w:numPr>
          <w:ilvl w:val="0"/>
          <w:numId w:val="1"/>
        </w:numPr>
        <w:rPr>
          <w:lang w:val="es-MX"/>
        </w:rPr>
      </w:pPr>
      <w:r w:rsidRPr="0058425A">
        <w:rPr>
          <w:lang w:val="es-MX"/>
        </w:rPr>
        <w:t>El Gran Carnaval de la Niñez</w:t>
      </w:r>
      <w:r w:rsidR="0058425A">
        <w:rPr>
          <w:lang w:val="es-MX"/>
        </w:rPr>
        <w:br/>
      </w:r>
      <w:r w:rsidRPr="0058425A">
        <w:rPr>
          <w:lang w:val="es-MX"/>
        </w:rPr>
        <w:t>Carrusel de la Niñez</w:t>
      </w:r>
    </w:p>
    <w:p w14:paraId="29DA6887" w14:textId="5F2FE41F" w:rsidR="005D448E" w:rsidRPr="0058425A" w:rsidRDefault="0058425A" w:rsidP="0058425A">
      <w:pPr>
        <w:pStyle w:val="Prrafodelista"/>
        <w:rPr>
          <w:lang w:val="es-MX"/>
        </w:rPr>
      </w:pPr>
      <w:r>
        <w:rPr>
          <w:lang w:val="es-MX"/>
        </w:rPr>
        <w:br/>
      </w:r>
    </w:p>
    <w:p w14:paraId="3A9A256A" w14:textId="4CA6E7EA" w:rsidR="005D448E" w:rsidRPr="0058425A" w:rsidRDefault="005D448E" w:rsidP="005D448E">
      <w:pPr>
        <w:pStyle w:val="Prrafodelista"/>
        <w:numPr>
          <w:ilvl w:val="0"/>
          <w:numId w:val="1"/>
        </w:numPr>
        <w:rPr>
          <w:lang w:val="es-MX"/>
        </w:rPr>
      </w:pPr>
      <w:r w:rsidRPr="0058425A">
        <w:rPr>
          <w:lang w:val="es-MX"/>
        </w:rPr>
        <w:lastRenderedPageBreak/>
        <w:t>26 de abril de 2025, 10:00 a.m. a 4:00 p.m. en el Parque Principal</w:t>
      </w:r>
      <w:r w:rsidR="0058425A" w:rsidRPr="0058425A">
        <w:rPr>
          <w:lang w:val="es-MX"/>
        </w:rPr>
        <w:br/>
      </w:r>
      <w:r w:rsidRPr="0058425A">
        <w:rPr>
          <w:lang w:val="es-MX"/>
        </w:rPr>
        <w:t>Hora Loca</w:t>
      </w:r>
      <w:r w:rsidR="0058425A" w:rsidRPr="0058425A">
        <w:rPr>
          <w:lang w:val="es-MX"/>
        </w:rPr>
        <w:br/>
      </w:r>
      <w:r w:rsidRPr="0058425A">
        <w:rPr>
          <w:lang w:val="es-MX"/>
        </w:rPr>
        <w:t>Sorpresa musical</w:t>
      </w:r>
      <w:r w:rsidR="0058425A" w:rsidRPr="0058425A">
        <w:rPr>
          <w:lang w:val="es-MX"/>
        </w:rPr>
        <w:br/>
      </w:r>
      <w:r w:rsidRPr="0058425A">
        <w:rPr>
          <w:lang w:val="es-MX"/>
        </w:rPr>
        <w:t>Estaciones de Juego</w:t>
      </w:r>
      <w:r w:rsidR="0058425A" w:rsidRPr="0058425A">
        <w:rPr>
          <w:lang w:val="es-MX"/>
        </w:rPr>
        <w:br/>
      </w:r>
      <w:r w:rsidRPr="0058425A">
        <w:rPr>
          <w:lang w:val="es-MX"/>
        </w:rPr>
        <w:t>Juegos de la calle</w:t>
      </w:r>
      <w:r w:rsidR="0058425A" w:rsidRPr="0058425A">
        <w:rPr>
          <w:lang w:val="es-MX"/>
        </w:rPr>
        <w:br/>
      </w:r>
      <w:r w:rsidRPr="0058425A">
        <w:rPr>
          <w:lang w:val="es-MX"/>
        </w:rPr>
        <w:t>Dulces y sorpresas</w:t>
      </w:r>
      <w:r w:rsidR="0058425A">
        <w:rPr>
          <w:lang w:val="es-MX"/>
        </w:rPr>
        <w:br/>
      </w:r>
      <w:r w:rsidRPr="0058425A">
        <w:rPr>
          <w:lang w:val="es-MX"/>
        </w:rPr>
        <w:t>Recreación dirigida y mucho más…</w:t>
      </w:r>
      <w:r w:rsidR="0058425A">
        <w:rPr>
          <w:lang w:val="es-MX"/>
        </w:rPr>
        <w:br/>
      </w:r>
    </w:p>
    <w:p w14:paraId="7784B88D" w14:textId="77777777" w:rsidR="0058425A" w:rsidRDefault="005D448E" w:rsidP="005D448E">
      <w:pPr>
        <w:pStyle w:val="Prrafodelista"/>
        <w:numPr>
          <w:ilvl w:val="0"/>
          <w:numId w:val="1"/>
        </w:numPr>
        <w:rPr>
          <w:lang w:val="es-MX"/>
        </w:rPr>
      </w:pPr>
      <w:r w:rsidRPr="0058425A">
        <w:rPr>
          <w:lang w:val="es-MX"/>
        </w:rPr>
        <w:t>Carnaval del Amor en el E.S.E. Hospital San Vicente de Paul</w:t>
      </w:r>
      <w:r w:rsidR="0058425A" w:rsidRPr="0058425A">
        <w:rPr>
          <w:lang w:val="es-MX"/>
        </w:rPr>
        <w:br/>
      </w:r>
      <w:r w:rsidRPr="0058425A">
        <w:rPr>
          <w:lang w:val="es-MX"/>
        </w:rPr>
        <w:t>28 de abril de 2025</w:t>
      </w:r>
    </w:p>
    <w:p w14:paraId="215BE905" w14:textId="77777777" w:rsidR="0058425A" w:rsidRDefault="0058425A" w:rsidP="0058425A">
      <w:pPr>
        <w:pStyle w:val="Prrafodelista"/>
        <w:rPr>
          <w:lang w:val="es-MX"/>
        </w:rPr>
      </w:pPr>
    </w:p>
    <w:p w14:paraId="153213BE" w14:textId="6FCA1B0C" w:rsidR="005D448E" w:rsidRPr="0058425A" w:rsidRDefault="005D448E" w:rsidP="0058425A">
      <w:pPr>
        <w:pStyle w:val="Prrafodelista"/>
        <w:numPr>
          <w:ilvl w:val="0"/>
          <w:numId w:val="1"/>
        </w:numPr>
        <w:rPr>
          <w:lang w:val="es-MX"/>
        </w:rPr>
      </w:pPr>
      <w:r w:rsidRPr="0058425A">
        <w:rPr>
          <w:lang w:val="es-MX"/>
        </w:rPr>
        <w:t>Alcaldecitos por un Día</w:t>
      </w:r>
      <w:r w:rsidR="0058425A">
        <w:rPr>
          <w:lang w:val="es-MX"/>
        </w:rPr>
        <w:br/>
      </w:r>
      <w:r w:rsidRPr="0058425A">
        <w:rPr>
          <w:lang w:val="es-MX"/>
        </w:rPr>
        <w:t>29 de abril de 2025</w:t>
      </w:r>
      <w:r w:rsidR="0058425A">
        <w:rPr>
          <w:lang w:val="es-MX"/>
        </w:rPr>
        <w:br/>
      </w:r>
    </w:p>
    <w:p w14:paraId="60CF31D5" w14:textId="0041FA75" w:rsidR="005D448E" w:rsidRPr="0058425A" w:rsidRDefault="005D448E" w:rsidP="005D448E">
      <w:pPr>
        <w:pStyle w:val="Prrafodelista"/>
        <w:numPr>
          <w:ilvl w:val="0"/>
          <w:numId w:val="1"/>
        </w:numPr>
        <w:rPr>
          <w:lang w:val="es-MX"/>
        </w:rPr>
      </w:pPr>
      <w:r w:rsidRPr="0058425A">
        <w:rPr>
          <w:lang w:val="es-MX"/>
        </w:rPr>
        <w:t xml:space="preserve">Entrenamiento ACT, Pauta de crianza- FAIN Vereda La Corrala y Vereda La </w:t>
      </w:r>
      <w:proofErr w:type="spellStart"/>
      <w:r w:rsidRPr="0058425A">
        <w:rPr>
          <w:lang w:val="es-MX"/>
        </w:rPr>
        <w:t>Chuscala</w:t>
      </w:r>
      <w:proofErr w:type="spellEnd"/>
      <w:r w:rsidR="0058425A">
        <w:rPr>
          <w:lang w:val="es-MX"/>
        </w:rPr>
        <w:br/>
      </w:r>
      <w:r w:rsidRPr="0058425A">
        <w:rPr>
          <w:lang w:val="es-MX"/>
        </w:rPr>
        <w:t>27 de marzo, 3, 10, 24 de abril</w:t>
      </w:r>
      <w:r w:rsidR="0058425A">
        <w:rPr>
          <w:lang w:val="es-MX"/>
        </w:rPr>
        <w:br/>
      </w:r>
    </w:p>
    <w:p w14:paraId="22306460" w14:textId="6F111C19" w:rsidR="005329F6" w:rsidRPr="0058425A" w:rsidRDefault="005D448E" w:rsidP="005D448E">
      <w:pPr>
        <w:pStyle w:val="Prrafodelista"/>
        <w:numPr>
          <w:ilvl w:val="0"/>
          <w:numId w:val="1"/>
        </w:numPr>
        <w:rPr>
          <w:lang w:val="es-MX"/>
        </w:rPr>
      </w:pPr>
      <w:r w:rsidRPr="0058425A">
        <w:rPr>
          <w:lang w:val="es-MX"/>
        </w:rPr>
        <w:t>Espacios sensibilizadores con la policía de infancia y adolescencia en las diferentes Instituciones Educativas.</w:t>
      </w:r>
      <w:r w:rsidR="0058425A" w:rsidRPr="0058425A">
        <w:rPr>
          <w:lang w:val="es-MX"/>
        </w:rPr>
        <w:br/>
      </w:r>
      <w:r w:rsidRPr="0058425A">
        <w:rPr>
          <w:lang w:val="es-MX"/>
        </w:rPr>
        <w:t>Malaguzzi</w:t>
      </w:r>
      <w:r w:rsidR="0058425A" w:rsidRPr="0058425A">
        <w:rPr>
          <w:lang w:val="es-MX"/>
        </w:rPr>
        <w:t xml:space="preserve"> - </w:t>
      </w:r>
      <w:r w:rsidRPr="0058425A">
        <w:rPr>
          <w:lang w:val="es-MX"/>
        </w:rPr>
        <w:t>21 de abril</w:t>
      </w:r>
      <w:r w:rsidR="0058425A" w:rsidRPr="0058425A">
        <w:rPr>
          <w:lang w:val="es-MX"/>
        </w:rPr>
        <w:br/>
      </w:r>
      <w:r w:rsidRPr="0058425A">
        <w:rPr>
          <w:lang w:val="es-MX"/>
        </w:rPr>
        <w:t>JOMABER</w:t>
      </w:r>
      <w:r w:rsidR="0058425A" w:rsidRPr="0058425A">
        <w:rPr>
          <w:lang w:val="es-MX"/>
        </w:rPr>
        <w:t xml:space="preserve"> - </w:t>
      </w:r>
      <w:r w:rsidRPr="0058425A">
        <w:rPr>
          <w:lang w:val="es-MX"/>
        </w:rPr>
        <w:t>22 de abril</w:t>
      </w:r>
      <w:r w:rsidR="0058425A" w:rsidRPr="0058425A">
        <w:rPr>
          <w:lang w:val="es-MX"/>
        </w:rPr>
        <w:br/>
      </w:r>
      <w:r w:rsidRPr="0058425A">
        <w:rPr>
          <w:lang w:val="es-MX"/>
        </w:rPr>
        <w:t>Tercer Milenio</w:t>
      </w:r>
      <w:r w:rsidR="0058425A" w:rsidRPr="0058425A">
        <w:rPr>
          <w:lang w:val="es-MX"/>
        </w:rPr>
        <w:t xml:space="preserve"> - </w:t>
      </w:r>
      <w:r w:rsidRPr="0058425A">
        <w:rPr>
          <w:lang w:val="es-MX"/>
        </w:rPr>
        <w:t>23 de abril</w:t>
      </w:r>
      <w:r w:rsidR="0058425A" w:rsidRPr="0058425A">
        <w:rPr>
          <w:lang w:val="es-MX"/>
        </w:rPr>
        <w:br/>
      </w:r>
      <w:r w:rsidRPr="0058425A">
        <w:rPr>
          <w:lang w:val="es-MX"/>
        </w:rPr>
        <w:t>Pedro Luis Álvarez</w:t>
      </w:r>
      <w:r w:rsidR="0058425A" w:rsidRPr="0058425A">
        <w:rPr>
          <w:lang w:val="es-MX"/>
        </w:rPr>
        <w:t xml:space="preserve"> - </w:t>
      </w:r>
      <w:r w:rsidRPr="0058425A">
        <w:rPr>
          <w:lang w:val="es-MX"/>
        </w:rPr>
        <w:t>24 y 25 de abril</w:t>
      </w:r>
    </w:p>
    <w:sectPr w:rsidR="005329F6" w:rsidRPr="005842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44B2C"/>
    <w:multiLevelType w:val="hybridMultilevel"/>
    <w:tmpl w:val="AC96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F9"/>
    <w:rsid w:val="0006025F"/>
    <w:rsid w:val="005329F6"/>
    <w:rsid w:val="0058425A"/>
    <w:rsid w:val="005D448E"/>
    <w:rsid w:val="0066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ABAC"/>
  <w15:chartTrackingRefBased/>
  <w15:docId w15:val="{9B0E5B87-1A79-4385-AB5B-1F126286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4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Erika</cp:lastModifiedBy>
  <cp:revision>1</cp:revision>
  <dcterms:created xsi:type="dcterms:W3CDTF">2025-05-19T15:21:00Z</dcterms:created>
  <dcterms:modified xsi:type="dcterms:W3CDTF">2025-05-19T15:42:00Z</dcterms:modified>
</cp:coreProperties>
</file>