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742DA" w14:textId="77777777" w:rsidR="00737C94" w:rsidRDefault="00737C94" w:rsidP="00737C94">
      <w:pPr>
        <w:tabs>
          <w:tab w:val="left" w:pos="2314"/>
        </w:tabs>
        <w:spacing w:before="259"/>
        <w:ind w:right="6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ACTA No. ______</w:t>
      </w:r>
      <w:bookmarkStart w:id="0" w:name="_GoBack"/>
      <w:bookmarkEnd w:id="0"/>
    </w:p>
    <w:p w14:paraId="12FC7260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6"/>
          <w:szCs w:val="6"/>
        </w:rPr>
      </w:pPr>
    </w:p>
    <w:p w14:paraId="79BC83CB" w14:textId="77777777" w:rsidR="00737C94" w:rsidRPr="00D32D99" w:rsidRDefault="00737C94" w:rsidP="00737C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</w:rPr>
      </w:pPr>
      <w:bookmarkStart w:id="1" w:name="_heading=h.gjdgxs" w:colFirst="0" w:colLast="0"/>
      <w:bookmarkEnd w:id="1"/>
    </w:p>
    <w:tbl>
      <w:tblPr>
        <w:tblW w:w="10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758"/>
        <w:gridCol w:w="1476"/>
        <w:gridCol w:w="1003"/>
        <w:gridCol w:w="567"/>
        <w:gridCol w:w="1057"/>
        <w:gridCol w:w="13"/>
      </w:tblGrid>
      <w:tr w:rsidR="00737C94" w14:paraId="18B2A5C4" w14:textId="77777777" w:rsidTr="00737C94">
        <w:trPr>
          <w:gridAfter w:val="1"/>
          <w:wAfter w:w="13" w:type="dxa"/>
          <w:trHeight w:val="30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9086B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completo del organismo comunal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CC82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676B0" w14:textId="77777777" w:rsidR="00737C94" w:rsidRDefault="00737C94" w:rsidP="00407114">
            <w:pPr>
              <w:tabs>
                <w:tab w:val="left" w:pos="34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4014D" w14:textId="77777777" w:rsidR="00737C94" w:rsidRDefault="00737C94" w:rsidP="00407114">
            <w:pPr>
              <w:tabs>
                <w:tab w:val="left" w:pos="340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37C94" w14:paraId="459CDC7E" w14:textId="77777777" w:rsidTr="00737C94">
        <w:trPr>
          <w:trHeight w:val="41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8E0BEC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Municipio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C2DA9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206676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Subregión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7B44D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</w:rPr>
            </w:pPr>
          </w:p>
        </w:tc>
      </w:tr>
      <w:tr w:rsidR="00737C94" w14:paraId="1FDDD2BF" w14:textId="77777777" w:rsidTr="00737C94">
        <w:trPr>
          <w:trHeight w:val="41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C3A48B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NIT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C2902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0E1AA1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Comunidad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0515B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Rural _____    Urbana _____</w:t>
            </w:r>
          </w:p>
        </w:tc>
      </w:tr>
      <w:tr w:rsidR="00737C94" w14:paraId="69B3AE6F" w14:textId="77777777" w:rsidTr="00737C94">
        <w:trPr>
          <w:trHeight w:val="41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EAB631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Lugar de reunión </w:t>
            </w:r>
          </w:p>
        </w:tc>
        <w:tc>
          <w:tcPr>
            <w:tcW w:w="7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C303F" w14:textId="77777777" w:rsidR="00737C94" w:rsidRDefault="00737C94" w:rsidP="00407114">
            <w:pPr>
              <w:tabs>
                <w:tab w:val="left" w:pos="3405"/>
              </w:tabs>
              <w:rPr>
                <w:b/>
                <w:color w:val="FFFFFF"/>
                <w:sz w:val="18"/>
                <w:szCs w:val="18"/>
              </w:rPr>
            </w:pPr>
          </w:p>
        </w:tc>
      </w:tr>
      <w:tr w:rsidR="00737C94" w14:paraId="78C98E8A" w14:textId="77777777" w:rsidTr="00737C94">
        <w:trPr>
          <w:trHeight w:val="41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37D874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reunión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A4D8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FBCFFA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9E09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</w:rPr>
            </w:pPr>
          </w:p>
        </w:tc>
      </w:tr>
      <w:tr w:rsidR="00737C94" w14:paraId="0C70BA53" w14:textId="77777777" w:rsidTr="00737C94">
        <w:trPr>
          <w:trHeight w:val="41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E4B14" w14:textId="77777777" w:rsidR="00737C94" w:rsidRDefault="00737C94" w:rsidP="00407114">
            <w:pPr>
              <w:tabs>
                <w:tab w:val="left" w:pos="340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Celular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1D5A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C9CC6D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5D6B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37C94" w14:paraId="0936B17B" w14:textId="77777777" w:rsidTr="00737C94">
        <w:trPr>
          <w:trHeight w:val="41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8BDB8" w14:textId="77777777" w:rsidR="00737C94" w:rsidRDefault="00737C94" w:rsidP="00407114">
            <w:pPr>
              <w:tabs>
                <w:tab w:val="left" w:pos="340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7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2531" w14:textId="77777777" w:rsidR="00737C94" w:rsidRDefault="00737C94" w:rsidP="00407114">
            <w:pPr>
              <w:tabs>
                <w:tab w:val="left" w:pos="3405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</w:tbl>
    <w:p w14:paraId="124365B9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323"/>
          <w:tab w:val="left" w:pos="7724"/>
          <w:tab w:val="left" w:pos="8142"/>
          <w:tab w:val="left" w:pos="8202"/>
          <w:tab w:val="left" w:pos="8545"/>
          <w:tab w:val="left" w:pos="9666"/>
        </w:tabs>
        <w:ind w:right="171"/>
        <w:jc w:val="both"/>
        <w:rPr>
          <w:color w:val="000000"/>
        </w:rPr>
      </w:pPr>
    </w:p>
    <w:p w14:paraId="3EA219DD" w14:textId="77777777" w:rsidR="00737C94" w:rsidRDefault="00737C94" w:rsidP="00D32D99">
      <w:pPr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323"/>
          <w:tab w:val="left" w:pos="7724"/>
          <w:tab w:val="left" w:pos="8142"/>
          <w:tab w:val="left" w:pos="8202"/>
          <w:tab w:val="left" w:pos="8545"/>
          <w:tab w:val="left" w:pos="9666"/>
        </w:tabs>
        <w:spacing w:line="240" w:lineRule="auto"/>
        <w:ind w:left="-709" w:right="-567"/>
        <w:jc w:val="both"/>
        <w:rPr>
          <w:color w:val="000000"/>
        </w:rPr>
      </w:pPr>
      <w:r>
        <w:rPr>
          <w:b/>
          <w:color w:val="000000"/>
        </w:rPr>
        <w:t>Objetivo</w:t>
      </w:r>
      <w:r>
        <w:rPr>
          <w:color w:val="000000"/>
        </w:rPr>
        <w:t>: Elegir los integrantes del tribunal de garantías y definir otros asuntos para la elección de dignatarios, acorde con lo determinado por los Estatutos de la Organización Comunal y el Artículo 35, de la Ley 2166 de 2021.</w:t>
      </w:r>
    </w:p>
    <w:p w14:paraId="6BC6FAD7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323"/>
          <w:tab w:val="left" w:pos="7724"/>
          <w:tab w:val="left" w:pos="8142"/>
          <w:tab w:val="left" w:pos="8202"/>
          <w:tab w:val="left" w:pos="8545"/>
          <w:tab w:val="left" w:pos="9666"/>
        </w:tabs>
        <w:ind w:left="-709" w:right="-567"/>
        <w:jc w:val="both"/>
        <w:rPr>
          <w:color w:val="000000"/>
        </w:rPr>
      </w:pPr>
    </w:p>
    <w:p w14:paraId="4B91F5DA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9382"/>
          <w:tab w:val="left" w:pos="9955"/>
        </w:tabs>
        <w:ind w:right="171"/>
        <w:jc w:val="center"/>
        <w:rPr>
          <w:b/>
          <w:color w:val="000000"/>
        </w:rPr>
      </w:pPr>
      <w:r>
        <w:rPr>
          <w:b/>
          <w:color w:val="000000"/>
        </w:rPr>
        <w:t>ORDEN DEL DÍA</w:t>
      </w:r>
    </w:p>
    <w:p w14:paraId="39918DD4" w14:textId="77777777" w:rsidR="00737C94" w:rsidRPr="00D32D99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9382"/>
          <w:tab w:val="left" w:pos="9955"/>
        </w:tabs>
        <w:ind w:right="171"/>
        <w:jc w:val="center"/>
        <w:rPr>
          <w:b/>
          <w:color w:val="000000"/>
          <w:sz w:val="12"/>
        </w:rPr>
      </w:pPr>
    </w:p>
    <w:p w14:paraId="1FFACB7E" w14:textId="77777777" w:rsidR="00737C94" w:rsidRDefault="00737C94" w:rsidP="00737C9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autoSpaceDE w:val="0"/>
        <w:autoSpaceDN w:val="0"/>
        <w:spacing w:before="1" w:line="252" w:lineRule="auto"/>
        <w:ind w:left="426" w:hanging="426"/>
        <w:jc w:val="both"/>
      </w:pPr>
      <w:r>
        <w:rPr>
          <w:color w:val="000000"/>
        </w:rPr>
        <w:t>Llamado a lista y verificación del número de asistentes</w:t>
      </w:r>
    </w:p>
    <w:p w14:paraId="735D7391" w14:textId="77777777" w:rsidR="00737C94" w:rsidRDefault="00737C94" w:rsidP="00737C9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autoSpaceDE w:val="0"/>
        <w:autoSpaceDN w:val="0"/>
        <w:spacing w:line="252" w:lineRule="auto"/>
        <w:ind w:left="426" w:hanging="426"/>
        <w:jc w:val="both"/>
      </w:pPr>
      <w:r>
        <w:rPr>
          <w:color w:val="000000"/>
        </w:rPr>
        <w:t xml:space="preserve">Elección de Presidente y Secretario de la asamblea </w:t>
      </w:r>
    </w:p>
    <w:p w14:paraId="632776DD" w14:textId="77777777" w:rsidR="00737C94" w:rsidRDefault="00737C94" w:rsidP="00737C9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autoSpaceDE w:val="0"/>
        <w:autoSpaceDN w:val="0"/>
        <w:spacing w:line="252" w:lineRule="auto"/>
        <w:ind w:left="426" w:hanging="426"/>
        <w:jc w:val="both"/>
      </w:pPr>
      <w:r>
        <w:rPr>
          <w:color w:val="000000"/>
        </w:rPr>
        <w:t>Lectura y aprobación del Acta anterior</w:t>
      </w:r>
    </w:p>
    <w:p w14:paraId="7C07D96B" w14:textId="77777777" w:rsidR="00737C94" w:rsidRDefault="00737C94" w:rsidP="00737C9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autoSpaceDE w:val="0"/>
        <w:autoSpaceDN w:val="0"/>
        <w:spacing w:before="2" w:line="252" w:lineRule="auto"/>
        <w:ind w:left="426" w:hanging="426"/>
        <w:jc w:val="both"/>
      </w:pPr>
      <w:bookmarkStart w:id="2" w:name="_heading=h.30j0zll" w:colFirst="0" w:colLast="0"/>
      <w:bookmarkEnd w:id="2"/>
      <w:r>
        <w:rPr>
          <w:color w:val="000000"/>
        </w:rPr>
        <w:t>Proceso de elección los integrantes del Tribunal de Garantías (ser afiliado, no aspirar a los cargos y no ser dignatarios en el periodo actual)</w:t>
      </w:r>
    </w:p>
    <w:p w14:paraId="542CD59B" w14:textId="77777777" w:rsidR="00737C94" w:rsidRDefault="00737C94" w:rsidP="00737C9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autoSpaceDE w:val="0"/>
        <w:autoSpaceDN w:val="0"/>
        <w:spacing w:line="252" w:lineRule="auto"/>
        <w:ind w:left="426" w:hanging="426"/>
        <w:jc w:val="both"/>
      </w:pPr>
      <w:r>
        <w:rPr>
          <w:color w:val="000000"/>
        </w:rPr>
        <w:t>Definición de otros asuntos para el proceso electoral:</w:t>
      </w:r>
    </w:p>
    <w:p w14:paraId="570B7F56" w14:textId="77777777" w:rsidR="00737C94" w:rsidRDefault="00737C94" w:rsidP="00737C9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before="3" w:line="268" w:lineRule="auto"/>
        <w:ind w:left="851"/>
        <w:jc w:val="both"/>
      </w:pPr>
      <w:r>
        <w:rPr>
          <w:color w:val="000000"/>
        </w:rPr>
        <w:t>Cargos a proveer (Cinco Bloques)</w:t>
      </w:r>
    </w:p>
    <w:p w14:paraId="6F20F2E3" w14:textId="77777777" w:rsidR="00737C94" w:rsidRDefault="00737C94" w:rsidP="00737C9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line="268" w:lineRule="auto"/>
        <w:ind w:left="851"/>
        <w:jc w:val="both"/>
      </w:pPr>
      <w:r>
        <w:rPr>
          <w:color w:val="000000"/>
        </w:rPr>
        <w:t>Aprobación sistema de elección. (Directa o por asamblea)</w:t>
      </w:r>
    </w:p>
    <w:p w14:paraId="5E12D6D7" w14:textId="77777777" w:rsidR="00737C94" w:rsidRDefault="00737C94" w:rsidP="00737C9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line="268" w:lineRule="auto"/>
        <w:ind w:left="851"/>
        <w:jc w:val="both"/>
      </w:pPr>
      <w:r>
        <w:rPr>
          <w:color w:val="000000"/>
        </w:rPr>
        <w:t>Aprobación sistema de postulación. (Por planchas o listas)</w:t>
      </w:r>
    </w:p>
    <w:p w14:paraId="13C8D0FF" w14:textId="77777777" w:rsidR="00737C94" w:rsidRDefault="00737C94" w:rsidP="00737C9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line="268" w:lineRule="auto"/>
        <w:ind w:left="851"/>
        <w:jc w:val="both"/>
      </w:pPr>
      <w:r>
        <w:rPr>
          <w:color w:val="000000"/>
        </w:rPr>
        <w:t>Fecha límite para la presentación de planchas o listas (estatutos)</w:t>
      </w:r>
    </w:p>
    <w:p w14:paraId="1A0686C7" w14:textId="77777777" w:rsidR="00737C94" w:rsidRDefault="00737C94" w:rsidP="00737C9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line="268" w:lineRule="auto"/>
        <w:ind w:left="851"/>
        <w:jc w:val="both"/>
      </w:pPr>
      <w:r>
        <w:rPr>
          <w:color w:val="000000"/>
        </w:rPr>
        <w:t>Definición de fecha, lugar y hora de elección de dignatarios</w:t>
      </w:r>
    </w:p>
    <w:p w14:paraId="076D465B" w14:textId="77777777" w:rsidR="00737C94" w:rsidRDefault="00737C94" w:rsidP="00737C9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line="268" w:lineRule="auto"/>
        <w:ind w:left="851"/>
        <w:jc w:val="both"/>
      </w:pPr>
      <w:r>
        <w:rPr>
          <w:color w:val="000000"/>
        </w:rPr>
        <w:t xml:space="preserve">Analizar y definir situaciones por parentesco, empates, entre otros. </w:t>
      </w:r>
    </w:p>
    <w:p w14:paraId="0630BE2B" w14:textId="77777777" w:rsidR="00737C94" w:rsidRDefault="00737C94" w:rsidP="00737C9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line="268" w:lineRule="auto"/>
        <w:ind w:left="851"/>
        <w:jc w:val="both"/>
      </w:pPr>
      <w:r>
        <w:rPr>
          <w:color w:val="000000"/>
        </w:rPr>
        <w:t>Definir las comisiones de trabajo/empresarial para elegir su coordinador</w:t>
      </w:r>
    </w:p>
    <w:p w14:paraId="16FC3870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line="252" w:lineRule="auto"/>
        <w:ind w:left="529"/>
        <w:jc w:val="right"/>
        <w:rPr>
          <w:color w:val="000000"/>
        </w:rPr>
      </w:pPr>
    </w:p>
    <w:p w14:paraId="650DD8BB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line="252" w:lineRule="auto"/>
        <w:jc w:val="center"/>
        <w:rPr>
          <w:b/>
          <w:color w:val="000000"/>
        </w:rPr>
      </w:pPr>
      <w:r>
        <w:rPr>
          <w:b/>
          <w:color w:val="000000"/>
        </w:rPr>
        <w:t>DESARROLLO DEL ORDEN DEL DÍA</w:t>
      </w:r>
    </w:p>
    <w:p w14:paraId="5F40790A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line="252" w:lineRule="auto"/>
        <w:jc w:val="center"/>
        <w:rPr>
          <w:b/>
          <w:color w:val="000000"/>
        </w:rPr>
      </w:pPr>
    </w:p>
    <w:p w14:paraId="47705F2E" w14:textId="77777777" w:rsidR="00737C94" w:rsidRDefault="00737C94" w:rsidP="00D32D9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23"/>
          <w:tab w:val="left" w:pos="5409"/>
          <w:tab w:val="left" w:pos="6176"/>
          <w:tab w:val="left" w:pos="7105"/>
        </w:tabs>
        <w:autoSpaceDE w:val="0"/>
        <w:autoSpaceDN w:val="0"/>
        <w:spacing w:after="120" w:line="237" w:lineRule="auto"/>
        <w:ind w:left="284" w:right="-518" w:hanging="284"/>
        <w:jc w:val="both"/>
      </w:pPr>
      <w:r>
        <w:rPr>
          <w:color w:val="000000"/>
        </w:rPr>
        <w:t>Se procedió a llamar a lista, contestando ______de los _____ afiliados inscritos y activos al organismo comunal.</w:t>
      </w:r>
    </w:p>
    <w:p w14:paraId="4F8EBC7F" w14:textId="77777777" w:rsidR="00737C94" w:rsidRPr="00737C94" w:rsidRDefault="00737C94" w:rsidP="00D32D9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23"/>
          <w:tab w:val="left" w:pos="5409"/>
          <w:tab w:val="left" w:pos="6176"/>
          <w:tab w:val="left" w:pos="7105"/>
        </w:tabs>
        <w:autoSpaceDE w:val="0"/>
        <w:autoSpaceDN w:val="0"/>
        <w:spacing w:after="120" w:line="238" w:lineRule="auto"/>
        <w:ind w:left="284" w:right="-516" w:hanging="284"/>
        <w:jc w:val="both"/>
        <w:rPr>
          <w:color w:val="000000"/>
        </w:rPr>
      </w:pPr>
      <w:r>
        <w:rPr>
          <w:color w:val="000000"/>
        </w:rPr>
        <w:t>Se eligieron como Presidente(a)___________________________________ y Secretario(a)________________________________de la asamblea, quienes aceptaron y asumieron los cargos.</w:t>
      </w:r>
    </w:p>
    <w:p w14:paraId="4C52A9C5" w14:textId="77777777" w:rsidR="00737C94" w:rsidRPr="00737C94" w:rsidRDefault="00737C94" w:rsidP="00D32D9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23"/>
          <w:tab w:val="left" w:pos="5409"/>
          <w:tab w:val="left" w:pos="6176"/>
          <w:tab w:val="left" w:pos="7105"/>
        </w:tabs>
        <w:autoSpaceDE w:val="0"/>
        <w:autoSpaceDN w:val="0"/>
        <w:spacing w:after="120" w:line="238" w:lineRule="auto"/>
        <w:ind w:left="284" w:right="-516" w:hanging="284"/>
        <w:jc w:val="both"/>
        <w:rPr>
          <w:color w:val="000000"/>
        </w:rPr>
      </w:pPr>
      <w:r>
        <w:rPr>
          <w:color w:val="000000"/>
        </w:rPr>
        <w:lastRenderedPageBreak/>
        <w:t>El Secretario(a) hace lectura del acta anterior No. ______ del día: _____ del mes: _______, del año ________. La cual es aprobada por unanimidad.</w:t>
      </w:r>
    </w:p>
    <w:p w14:paraId="1A47BF2A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ind w:left="821" w:hanging="361"/>
        <w:rPr>
          <w:color w:val="000000"/>
        </w:rPr>
      </w:pPr>
    </w:p>
    <w:p w14:paraId="4D7D6481" w14:textId="77777777" w:rsidR="00737C94" w:rsidRPr="00737C94" w:rsidRDefault="00737C94" w:rsidP="00737C9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23"/>
          <w:tab w:val="left" w:pos="5409"/>
          <w:tab w:val="left" w:pos="6176"/>
          <w:tab w:val="left" w:pos="7105"/>
        </w:tabs>
        <w:autoSpaceDE w:val="0"/>
        <w:autoSpaceDN w:val="0"/>
        <w:spacing w:line="237" w:lineRule="auto"/>
        <w:ind w:left="284" w:right="-518" w:hanging="284"/>
        <w:jc w:val="both"/>
        <w:rPr>
          <w:color w:val="000000"/>
        </w:rPr>
      </w:pPr>
      <w:r>
        <w:rPr>
          <w:color w:val="000000"/>
        </w:rPr>
        <w:t xml:space="preserve">La Asamblea General elige para conformar </w:t>
      </w:r>
      <w:r w:rsidRPr="00737C94">
        <w:rPr>
          <w:b/>
          <w:color w:val="000000"/>
        </w:rPr>
        <w:t>EL TRIBUNAL DE GARANTÍAS</w:t>
      </w:r>
      <w:r>
        <w:rPr>
          <w:color w:val="000000"/>
        </w:rPr>
        <w:t xml:space="preserve"> a los siguientes </w:t>
      </w:r>
      <w:r w:rsidRPr="00737C94">
        <w:rPr>
          <w:b/>
          <w:color w:val="000000"/>
        </w:rPr>
        <w:t>AFILIADOS INSCRITOS Y ACTIVOS DE LA JUNTA, QUIENES NO PUEDEN ASPIRAR A NINGÚN CARGO NI SER ACTUALMENTE DIGNATARIOS</w:t>
      </w:r>
      <w:r>
        <w:rPr>
          <w:color w:val="000000"/>
        </w:rPr>
        <w:t>, ellos son:</w:t>
      </w:r>
    </w:p>
    <w:p w14:paraId="5E85962F" w14:textId="77777777" w:rsidR="00737C94" w:rsidRPr="00D32D99" w:rsidRDefault="00737C94" w:rsidP="00737C94">
      <w:pPr>
        <w:jc w:val="both"/>
        <w:rPr>
          <w:sz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"/>
        <w:gridCol w:w="5581"/>
        <w:gridCol w:w="3119"/>
      </w:tblGrid>
      <w:tr w:rsidR="00737C94" w14:paraId="4EC52B97" w14:textId="77777777" w:rsidTr="00407114">
        <w:trPr>
          <w:trHeight w:val="483"/>
        </w:trPr>
        <w:tc>
          <w:tcPr>
            <w:tcW w:w="339" w:type="dxa"/>
            <w:shd w:val="clear" w:color="auto" w:fill="auto"/>
          </w:tcPr>
          <w:p w14:paraId="45DF6370" w14:textId="77777777" w:rsidR="00737C94" w:rsidRDefault="00737C94" w:rsidP="00407114">
            <w:pPr>
              <w:jc w:val="both"/>
            </w:pPr>
          </w:p>
        </w:tc>
        <w:tc>
          <w:tcPr>
            <w:tcW w:w="5581" w:type="dxa"/>
            <w:shd w:val="clear" w:color="auto" w:fill="auto"/>
          </w:tcPr>
          <w:p w14:paraId="25F69BC7" w14:textId="77777777" w:rsidR="00737C94" w:rsidRDefault="00737C94" w:rsidP="00407114">
            <w:pPr>
              <w:tabs>
                <w:tab w:val="left" w:pos="2617"/>
              </w:tabs>
              <w:jc w:val="center"/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119" w:type="dxa"/>
            <w:shd w:val="clear" w:color="auto" w:fill="auto"/>
          </w:tcPr>
          <w:p w14:paraId="00C2DDD7" w14:textId="77777777" w:rsidR="00737C94" w:rsidRDefault="00737C94" w:rsidP="004071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 de Identidad</w:t>
            </w:r>
          </w:p>
        </w:tc>
      </w:tr>
      <w:tr w:rsidR="00737C94" w14:paraId="69524413" w14:textId="77777777" w:rsidTr="00407114">
        <w:trPr>
          <w:trHeight w:val="412"/>
        </w:trPr>
        <w:tc>
          <w:tcPr>
            <w:tcW w:w="339" w:type="dxa"/>
            <w:shd w:val="clear" w:color="auto" w:fill="auto"/>
          </w:tcPr>
          <w:p w14:paraId="7D261951" w14:textId="77777777" w:rsidR="00737C94" w:rsidRDefault="00737C94" w:rsidP="0040711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1" w:type="dxa"/>
            <w:shd w:val="clear" w:color="auto" w:fill="auto"/>
          </w:tcPr>
          <w:p w14:paraId="39A63F73" w14:textId="77777777" w:rsidR="00737C94" w:rsidRDefault="00737C94" w:rsidP="00407114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39DCDE8B" w14:textId="77777777" w:rsidR="00737C94" w:rsidRDefault="00737C94" w:rsidP="00407114">
            <w:pPr>
              <w:jc w:val="both"/>
            </w:pPr>
          </w:p>
        </w:tc>
      </w:tr>
      <w:tr w:rsidR="00737C94" w14:paraId="63E333E9" w14:textId="77777777" w:rsidTr="00407114">
        <w:trPr>
          <w:trHeight w:val="412"/>
        </w:trPr>
        <w:tc>
          <w:tcPr>
            <w:tcW w:w="339" w:type="dxa"/>
            <w:shd w:val="clear" w:color="auto" w:fill="auto"/>
          </w:tcPr>
          <w:p w14:paraId="140A74FB" w14:textId="77777777" w:rsidR="00737C94" w:rsidRDefault="00737C94" w:rsidP="0040711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1" w:type="dxa"/>
            <w:shd w:val="clear" w:color="auto" w:fill="auto"/>
          </w:tcPr>
          <w:p w14:paraId="7036801F" w14:textId="77777777" w:rsidR="00737C94" w:rsidRDefault="00737C94" w:rsidP="00407114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75DE1547" w14:textId="77777777" w:rsidR="00737C94" w:rsidRDefault="00737C94" w:rsidP="00407114">
            <w:pPr>
              <w:jc w:val="both"/>
            </w:pPr>
          </w:p>
        </w:tc>
      </w:tr>
      <w:tr w:rsidR="00737C94" w14:paraId="410EBBF4" w14:textId="77777777" w:rsidTr="00407114">
        <w:trPr>
          <w:trHeight w:val="412"/>
        </w:trPr>
        <w:tc>
          <w:tcPr>
            <w:tcW w:w="339" w:type="dxa"/>
            <w:shd w:val="clear" w:color="auto" w:fill="auto"/>
          </w:tcPr>
          <w:p w14:paraId="1E4B59DF" w14:textId="77777777" w:rsidR="00737C94" w:rsidRDefault="00737C94" w:rsidP="0040711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1" w:type="dxa"/>
            <w:shd w:val="clear" w:color="auto" w:fill="auto"/>
          </w:tcPr>
          <w:p w14:paraId="4BC38CE3" w14:textId="77777777" w:rsidR="00737C94" w:rsidRDefault="00737C94" w:rsidP="00407114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2800C83E" w14:textId="77777777" w:rsidR="00737C94" w:rsidRDefault="00737C94" w:rsidP="00407114">
            <w:pPr>
              <w:jc w:val="both"/>
            </w:pPr>
          </w:p>
        </w:tc>
      </w:tr>
    </w:tbl>
    <w:p w14:paraId="6D4D59C7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ind w:right="244"/>
        <w:jc w:val="both"/>
        <w:rPr>
          <w:color w:val="000000"/>
        </w:rPr>
      </w:pPr>
    </w:p>
    <w:p w14:paraId="4B7A14D6" w14:textId="77777777" w:rsidR="00737C94" w:rsidRDefault="00737C94" w:rsidP="00737C94">
      <w:pPr>
        <w:rPr>
          <w:b/>
        </w:rPr>
      </w:pPr>
      <w:r>
        <w:rPr>
          <w:b/>
        </w:rPr>
        <w:t xml:space="preserve">Los miembros del tribunal de garantías deben verificar: </w:t>
      </w:r>
    </w:p>
    <w:p w14:paraId="257E452A" w14:textId="77777777" w:rsidR="00737C94" w:rsidRPr="00D32D99" w:rsidRDefault="00737C94" w:rsidP="00737C94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4"/>
        </w:rPr>
      </w:pPr>
    </w:p>
    <w:p w14:paraId="7830138D" w14:textId="77777777" w:rsidR="00737C94" w:rsidRDefault="00737C94" w:rsidP="00737C9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jc w:val="both"/>
      </w:pPr>
      <w:r>
        <w:rPr>
          <w:color w:val="000000"/>
        </w:rPr>
        <w:t>Que la convocatoria para la reunión de elección se haya realizado.</w:t>
      </w:r>
    </w:p>
    <w:p w14:paraId="676B0A5F" w14:textId="77777777" w:rsidR="00737C94" w:rsidRDefault="00737C94" w:rsidP="00737C9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jc w:val="both"/>
      </w:pPr>
      <w:r>
        <w:rPr>
          <w:color w:val="000000"/>
        </w:rPr>
        <w:t>Que los afiliados sean aptos para votar y estén inscritos en una comisión de trabajo/Empresarial.</w:t>
      </w:r>
    </w:p>
    <w:p w14:paraId="1079CBFC" w14:textId="77777777" w:rsidR="00737C94" w:rsidRDefault="00737C94" w:rsidP="00737C9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jc w:val="both"/>
      </w:pPr>
      <w:r>
        <w:rPr>
          <w:color w:val="000000"/>
        </w:rPr>
        <w:t>Que la inscripción y presentación de las planchas/ listas se haga en la fecha y hora definida, previo lleno de requisitos (estatutos)</w:t>
      </w:r>
    </w:p>
    <w:p w14:paraId="2B93447C" w14:textId="77777777" w:rsidR="00737C94" w:rsidRDefault="00737C94" w:rsidP="00737C9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jc w:val="both"/>
      </w:pPr>
      <w:r>
        <w:rPr>
          <w:color w:val="000000"/>
        </w:rPr>
        <w:t>Que los candidatos den a conocer los programas para el período (proselitismo o campaña electoral comunal)</w:t>
      </w:r>
    </w:p>
    <w:p w14:paraId="4BB71CE4" w14:textId="77777777" w:rsidR="00737C94" w:rsidRDefault="00737C94" w:rsidP="00737C9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jc w:val="both"/>
      </w:pPr>
      <w:r>
        <w:rPr>
          <w:color w:val="000000"/>
        </w:rPr>
        <w:t>Que se hayan elaborado las planchas/listas, con los datos de los respectivos candidatos (nombre, documento de identidad y firma de aceptación)</w:t>
      </w:r>
    </w:p>
    <w:p w14:paraId="4ADC3A7B" w14:textId="77777777" w:rsidR="00737C94" w:rsidRDefault="00737C94" w:rsidP="00737C9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jc w:val="both"/>
      </w:pPr>
      <w:r>
        <w:rPr>
          <w:color w:val="000000"/>
        </w:rPr>
        <w:t>Que haya quórum para la elección (de liberatorio, decisorio)</w:t>
      </w:r>
    </w:p>
    <w:p w14:paraId="7DBC70D9" w14:textId="77777777" w:rsidR="00737C94" w:rsidRDefault="00737C94" w:rsidP="00737C94">
      <w:pPr>
        <w:jc w:val="both"/>
      </w:pPr>
    </w:p>
    <w:p w14:paraId="414231D0" w14:textId="77777777" w:rsidR="00737C94" w:rsidRDefault="00737C94" w:rsidP="00737C94">
      <w:pPr>
        <w:jc w:val="both"/>
      </w:pPr>
      <w:r>
        <w:t>Nota: Los integrantes del tribunal de garantías deben estar presentes en el proceso de elección, escrutinio y socialización de los resultados.</w:t>
      </w:r>
    </w:p>
    <w:p w14:paraId="2CDB0CA5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6A80D40E" w14:textId="77777777" w:rsidR="00737C94" w:rsidRDefault="00737C94" w:rsidP="00737C9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23"/>
          <w:tab w:val="left" w:pos="5409"/>
          <w:tab w:val="left" w:pos="6176"/>
          <w:tab w:val="left" w:pos="7105"/>
        </w:tabs>
        <w:autoSpaceDE w:val="0"/>
        <w:autoSpaceDN w:val="0"/>
        <w:spacing w:line="237" w:lineRule="auto"/>
        <w:ind w:left="284" w:right="-518" w:hanging="284"/>
        <w:jc w:val="both"/>
        <w:rPr>
          <w:color w:val="000000"/>
        </w:rPr>
      </w:pPr>
      <w:r>
        <w:rPr>
          <w:color w:val="000000"/>
        </w:rPr>
        <w:t xml:space="preserve">De acuerdo al orden del día, se definen los siguientes asuntos para el día de la elección de dignatarios: </w:t>
      </w:r>
    </w:p>
    <w:p w14:paraId="6B540D2D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p w14:paraId="128A6D5D" w14:textId="77777777" w:rsidR="00737C94" w:rsidRDefault="00737C94" w:rsidP="00737C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426" w:hanging="426"/>
        <w:rPr>
          <w:color w:val="000000"/>
        </w:rPr>
      </w:pPr>
      <w:r>
        <w:rPr>
          <w:b/>
          <w:color w:val="000000"/>
        </w:rPr>
        <w:t>Cargos a proveer</w:t>
      </w:r>
      <w:r>
        <w:rPr>
          <w:color w:val="000000"/>
        </w:rPr>
        <w:t>: __________________________________________________</w:t>
      </w:r>
    </w:p>
    <w:p w14:paraId="62435306" w14:textId="4A443018" w:rsidR="00737C94" w:rsidRPr="00D32D99" w:rsidRDefault="00737C94" w:rsidP="00D32D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</w:t>
      </w:r>
    </w:p>
    <w:p w14:paraId="03D2C0A4" w14:textId="77777777" w:rsidR="00737C94" w:rsidRDefault="00737C94" w:rsidP="00737C94">
      <w:pPr>
        <w:tabs>
          <w:tab w:val="left" w:pos="1193"/>
          <w:tab w:val="left" w:pos="1194"/>
        </w:tabs>
        <w:spacing w:line="237" w:lineRule="auto"/>
        <w:ind w:left="360" w:right="1375"/>
      </w:pPr>
    </w:p>
    <w:p w14:paraId="677389E7" w14:textId="77777777" w:rsidR="00737C94" w:rsidRDefault="00737C94" w:rsidP="00D32D9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 w:line="240" w:lineRule="auto"/>
        <w:ind w:left="426" w:hanging="426"/>
        <w:rPr>
          <w:b/>
          <w:color w:val="000000"/>
          <w:u w:val="single"/>
        </w:rPr>
      </w:pPr>
      <w:r>
        <w:rPr>
          <w:b/>
          <w:color w:val="000000"/>
        </w:rPr>
        <w:t>Sistema de elección:</w:t>
      </w:r>
    </w:p>
    <w:p w14:paraId="5BB0D74A" w14:textId="6286C72C" w:rsidR="00D32D99" w:rsidRPr="00D32D99" w:rsidRDefault="00737C94" w:rsidP="00D32D99">
      <w:pPr>
        <w:spacing w:after="120"/>
        <w:ind w:firstLine="360"/>
      </w:pPr>
      <w:r>
        <w:t xml:space="preserve">Elección en Asamblea _____                    Elección directa _______      </w:t>
      </w:r>
    </w:p>
    <w:p w14:paraId="6F5A5BE3" w14:textId="77777777" w:rsidR="00737C94" w:rsidRDefault="00737C94" w:rsidP="00D32D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 w:line="240" w:lineRule="auto"/>
        <w:ind w:left="426" w:right="-518" w:hanging="426"/>
        <w:jc w:val="both"/>
        <w:rPr>
          <w:color w:val="1A1A1A"/>
        </w:rPr>
      </w:pPr>
      <w:r>
        <w:rPr>
          <w:b/>
          <w:color w:val="1A1A1A"/>
        </w:rPr>
        <w:t>Sistema de postulación:</w:t>
      </w:r>
      <w:r>
        <w:rPr>
          <w:color w:val="1A1A1A"/>
        </w:rPr>
        <w:t xml:space="preserve"> De acuerdo a la votación el sistema de elección se realizará: </w:t>
      </w:r>
    </w:p>
    <w:p w14:paraId="794A6E76" w14:textId="5E093FDE" w:rsidR="00737C94" w:rsidRDefault="00737C94" w:rsidP="00D32D99">
      <w:pPr>
        <w:spacing w:after="120"/>
        <w:ind w:firstLine="360"/>
        <w:jc w:val="both"/>
        <w:rPr>
          <w:color w:val="1A1A1A"/>
        </w:rPr>
      </w:pPr>
      <w:r>
        <w:rPr>
          <w:color w:val="1A1A1A"/>
        </w:rPr>
        <w:t xml:space="preserve">Por planchas ____                     Por listas ____  </w:t>
      </w:r>
    </w:p>
    <w:p w14:paraId="23E413D9" w14:textId="77777777" w:rsidR="00737C94" w:rsidRDefault="00737C94" w:rsidP="00737C94">
      <w:pPr>
        <w:ind w:firstLine="360"/>
        <w:jc w:val="both"/>
        <w:rPr>
          <w:color w:val="1A1A1A"/>
        </w:rPr>
      </w:pPr>
    </w:p>
    <w:p w14:paraId="377C9496" w14:textId="77777777" w:rsidR="00737C94" w:rsidRDefault="00737C94" w:rsidP="00D32D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 w:line="240" w:lineRule="auto"/>
        <w:ind w:left="426" w:hanging="426"/>
        <w:jc w:val="both"/>
        <w:rPr>
          <w:b/>
          <w:color w:val="1A1A1A"/>
        </w:rPr>
      </w:pPr>
      <w:r>
        <w:rPr>
          <w:b/>
          <w:color w:val="1A1A1A"/>
        </w:rPr>
        <w:lastRenderedPageBreak/>
        <w:t xml:space="preserve">Fecha límite para la presentación de planchas o listas: </w:t>
      </w:r>
    </w:p>
    <w:p w14:paraId="2A7E51EF" w14:textId="77777777" w:rsidR="00737C94" w:rsidRDefault="00737C94" w:rsidP="00D32D99">
      <w:pPr>
        <w:spacing w:after="120"/>
        <w:ind w:firstLine="360"/>
        <w:jc w:val="both"/>
        <w:rPr>
          <w:color w:val="1A1A1A"/>
        </w:rPr>
      </w:pPr>
      <w:r>
        <w:rPr>
          <w:color w:val="1A1A1A"/>
        </w:rPr>
        <w:t>El día ___ del mes ________ del año ____________ a las __________</w:t>
      </w:r>
    </w:p>
    <w:p w14:paraId="3FD48B6B" w14:textId="77777777" w:rsidR="00737C94" w:rsidRDefault="00737C94" w:rsidP="00D32D9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895"/>
          <w:tab w:val="left" w:pos="896"/>
        </w:tabs>
        <w:autoSpaceDE w:val="0"/>
        <w:autoSpaceDN w:val="0"/>
        <w:spacing w:before="11" w:after="120" w:line="240" w:lineRule="auto"/>
        <w:ind w:left="357" w:right="-518"/>
        <w:jc w:val="both"/>
      </w:pPr>
      <w:r>
        <w:rPr>
          <w:b/>
          <w:color w:val="000000"/>
        </w:rPr>
        <w:t xml:space="preserve">Lugar, fecha y hora de la elección de dignatarios: </w:t>
      </w:r>
      <w:r>
        <w:rPr>
          <w:color w:val="000000"/>
        </w:rPr>
        <w:t>La asamblea decidió sobre lugar, fecha y hora de la asamblea de elección:</w:t>
      </w:r>
    </w:p>
    <w:p w14:paraId="7A08E7ED" w14:textId="77777777" w:rsidR="00737C94" w:rsidRDefault="00737C94" w:rsidP="00D32D99">
      <w:pPr>
        <w:tabs>
          <w:tab w:val="left" w:pos="895"/>
          <w:tab w:val="left" w:pos="896"/>
        </w:tabs>
        <w:spacing w:after="160"/>
        <w:ind w:left="357"/>
      </w:pPr>
      <w:r>
        <w:t>Lugar de la elección: _______________________________________________</w:t>
      </w:r>
    </w:p>
    <w:p w14:paraId="6B31F638" w14:textId="77777777" w:rsidR="00737C94" w:rsidRDefault="00737C94" w:rsidP="00D32D99">
      <w:pPr>
        <w:spacing w:after="160"/>
        <w:ind w:left="360"/>
        <w:jc w:val="both"/>
        <w:rPr>
          <w:color w:val="1A1A1A"/>
        </w:rPr>
      </w:pPr>
      <w:r>
        <w:rPr>
          <w:color w:val="1A1A1A"/>
        </w:rPr>
        <w:t>Fecha de la elección: Día ________ Mes ___________ Año ____________</w:t>
      </w:r>
    </w:p>
    <w:p w14:paraId="3224CE3C" w14:textId="77777777" w:rsidR="00737C94" w:rsidRDefault="00737C94" w:rsidP="00D32D99">
      <w:pPr>
        <w:spacing w:after="160"/>
        <w:ind w:left="360"/>
        <w:jc w:val="both"/>
        <w:rPr>
          <w:color w:val="1A1A1A"/>
        </w:rPr>
      </w:pPr>
      <w:r>
        <w:rPr>
          <w:color w:val="1A1A1A"/>
        </w:rPr>
        <w:t xml:space="preserve">Hora de la elección: _________________ </w:t>
      </w:r>
    </w:p>
    <w:p w14:paraId="6CCC19F4" w14:textId="77777777" w:rsidR="00737C94" w:rsidRDefault="00737C94" w:rsidP="00737C9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line="268" w:lineRule="auto"/>
        <w:ind w:left="284" w:hanging="284"/>
      </w:pPr>
      <w:r>
        <w:rPr>
          <w:b/>
          <w:color w:val="000000"/>
        </w:rPr>
        <w:t>En caso de empate se definirá de la siguiente manera</w:t>
      </w:r>
      <w:r>
        <w:rPr>
          <w:color w:val="000000"/>
        </w:rPr>
        <w:t xml:space="preserve">: </w:t>
      </w:r>
    </w:p>
    <w:p w14:paraId="6D0C9A9A" w14:textId="77253AD1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line="268" w:lineRule="auto"/>
        <w:ind w:left="284" w:right="-518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14:paraId="1793F49E" w14:textId="6AA5BB8F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line="268" w:lineRule="auto"/>
        <w:ind w:left="284" w:right="-518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14:paraId="221C0FD1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line="268" w:lineRule="auto"/>
        <w:ind w:left="720"/>
        <w:rPr>
          <w:color w:val="000000"/>
        </w:rPr>
      </w:pPr>
    </w:p>
    <w:p w14:paraId="2997842B" w14:textId="77777777" w:rsidR="00737C94" w:rsidRDefault="00737C94" w:rsidP="00D32D9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autoSpaceDE w:val="0"/>
        <w:autoSpaceDN w:val="0"/>
        <w:spacing w:after="120" w:line="269" w:lineRule="auto"/>
        <w:ind w:left="284" w:hanging="284"/>
        <w:rPr>
          <w:b/>
          <w:color w:val="000000"/>
        </w:rPr>
      </w:pPr>
      <w:r>
        <w:rPr>
          <w:b/>
          <w:color w:val="000000"/>
        </w:rPr>
        <w:t xml:space="preserve">Los coordinadores de las comisiones de trabajo/empresarial a elegir son: </w:t>
      </w:r>
    </w:p>
    <w:p w14:paraId="4AAE1194" w14:textId="77777777" w:rsidR="00737C94" w:rsidRDefault="00737C94" w:rsidP="00D32D99">
      <w:p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after="120" w:line="269" w:lineRule="auto"/>
        <w:ind w:left="720"/>
        <w:rPr>
          <w:color w:val="000000"/>
        </w:rPr>
      </w:pPr>
      <w:r>
        <w:rPr>
          <w:color w:val="000000"/>
        </w:rPr>
        <w:t>CT de: _________________________________</w:t>
      </w:r>
    </w:p>
    <w:p w14:paraId="12E53D73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line="268" w:lineRule="auto"/>
        <w:ind w:left="720"/>
        <w:rPr>
          <w:color w:val="000000"/>
        </w:rPr>
      </w:pPr>
      <w:r>
        <w:rPr>
          <w:color w:val="000000"/>
        </w:rPr>
        <w:t>CT de: _________________________________</w:t>
      </w:r>
    </w:p>
    <w:p w14:paraId="7F7320B7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line="268" w:lineRule="auto"/>
        <w:ind w:left="720"/>
        <w:rPr>
          <w:color w:val="000000"/>
        </w:rPr>
      </w:pPr>
      <w:r>
        <w:rPr>
          <w:color w:val="000000"/>
        </w:rPr>
        <w:t>CT de: _________________________________</w:t>
      </w:r>
    </w:p>
    <w:p w14:paraId="7EBB18AB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line="268" w:lineRule="auto"/>
        <w:ind w:left="720"/>
        <w:rPr>
          <w:color w:val="000000"/>
        </w:rPr>
      </w:pPr>
      <w:r>
        <w:rPr>
          <w:color w:val="000000"/>
        </w:rPr>
        <w:t>CT de: _________________________________</w:t>
      </w:r>
    </w:p>
    <w:p w14:paraId="6AAE52A0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line="268" w:lineRule="auto"/>
        <w:ind w:left="720"/>
        <w:rPr>
          <w:color w:val="000000"/>
        </w:rPr>
      </w:pPr>
      <w:r>
        <w:rPr>
          <w:color w:val="000000"/>
        </w:rPr>
        <w:t>CE de: _________________________________</w:t>
      </w:r>
    </w:p>
    <w:p w14:paraId="3CA4C3BA" w14:textId="77777777" w:rsidR="00737C94" w:rsidRDefault="00737C94" w:rsidP="00737C94">
      <w:pPr>
        <w:jc w:val="both"/>
        <w:rPr>
          <w:color w:val="1A1A1A"/>
        </w:rPr>
      </w:pPr>
    </w:p>
    <w:p w14:paraId="17F59D3A" w14:textId="0502067A" w:rsidR="00737C94" w:rsidRDefault="00737C94" w:rsidP="00737C94">
      <w:pPr>
        <w:ind w:right="-518"/>
        <w:jc w:val="both"/>
        <w:rPr>
          <w:color w:val="1A1A1A"/>
        </w:rPr>
      </w:pPr>
      <w:r>
        <w:rPr>
          <w:b/>
          <w:color w:val="1A1A1A"/>
        </w:rPr>
        <w:t xml:space="preserve">Observaciones: </w:t>
      </w:r>
      <w:r>
        <w:rPr>
          <w:color w:val="1A1A1A"/>
        </w:rPr>
        <w:t>_____________________________________________________________</w:t>
      </w:r>
    </w:p>
    <w:p w14:paraId="449D67B4" w14:textId="594FCA48" w:rsidR="00737C94" w:rsidRDefault="00737C94" w:rsidP="00737C94">
      <w:pPr>
        <w:ind w:right="-518"/>
        <w:jc w:val="both"/>
        <w:rPr>
          <w:color w:val="1A1A1A"/>
        </w:rPr>
      </w:pPr>
      <w:r>
        <w:rPr>
          <w:color w:val="1A1A1A"/>
        </w:rPr>
        <w:t>___________________________________________________________________________</w:t>
      </w:r>
    </w:p>
    <w:p w14:paraId="65A02F9E" w14:textId="2E545804" w:rsidR="00737C94" w:rsidRDefault="00737C94" w:rsidP="00737C94">
      <w:pPr>
        <w:ind w:right="-518"/>
        <w:jc w:val="both"/>
        <w:rPr>
          <w:color w:val="1A1A1A"/>
        </w:rPr>
      </w:pPr>
      <w:r>
        <w:rPr>
          <w:color w:val="1A1A1A"/>
        </w:rPr>
        <w:t>___________________________________________________________________</w:t>
      </w:r>
      <w:r w:rsidR="00D32D99">
        <w:rPr>
          <w:color w:val="1A1A1A"/>
        </w:rPr>
        <w:t>________</w:t>
      </w:r>
    </w:p>
    <w:p w14:paraId="4D4FA853" w14:textId="77777777" w:rsidR="00737C94" w:rsidRDefault="00737C94" w:rsidP="00737C94">
      <w:pPr>
        <w:jc w:val="both"/>
        <w:rPr>
          <w:b/>
          <w:color w:val="1A1A1A"/>
        </w:rPr>
      </w:pPr>
    </w:p>
    <w:p w14:paraId="03F94F86" w14:textId="77777777" w:rsidR="00737C94" w:rsidRDefault="00737C94" w:rsidP="00D32D99">
      <w:pPr>
        <w:ind w:right="-518"/>
        <w:jc w:val="both"/>
      </w:pPr>
      <w:r>
        <w:t>Agotado el orden del día se da por terminada la reunión siendo las ___________, para constancia firma el Presidente(a) y Secretario(a) de la Asamblea: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260"/>
        <w:gridCol w:w="1276"/>
        <w:gridCol w:w="3260"/>
      </w:tblGrid>
      <w:tr w:rsidR="00737C94" w14:paraId="335A0ED8" w14:textId="77777777" w:rsidTr="0040711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CCCE9" w14:textId="77777777" w:rsidR="00737C94" w:rsidRPr="00827742" w:rsidRDefault="00737C94" w:rsidP="00407114">
            <w:r w:rsidRPr="00827742">
              <w:t>Nombre: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9DEEDF" w14:textId="77777777" w:rsidR="00737C94" w:rsidRPr="00827742" w:rsidRDefault="00737C94" w:rsidP="00407114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1ADF6" w14:textId="77777777" w:rsidR="00737C94" w:rsidRPr="00827742" w:rsidRDefault="00737C94" w:rsidP="00407114">
            <w:r w:rsidRPr="00827742">
              <w:t>Nombre</w:t>
            </w:r>
            <w: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DBA51D" w14:textId="77777777" w:rsidR="00737C94" w:rsidRDefault="00737C94" w:rsidP="00407114">
            <w:pPr>
              <w:jc w:val="both"/>
              <w:rPr>
                <w:sz w:val="18"/>
                <w:szCs w:val="18"/>
              </w:rPr>
            </w:pPr>
          </w:p>
        </w:tc>
      </w:tr>
      <w:tr w:rsidR="00737C94" w14:paraId="079B5843" w14:textId="77777777" w:rsidTr="0040711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4EFC" w14:textId="77777777" w:rsidR="00737C94" w:rsidRPr="00827742" w:rsidRDefault="00737C94" w:rsidP="00407114">
            <w:r w:rsidRPr="00827742">
              <w:t>Firma: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right w:val="nil"/>
            </w:tcBorders>
          </w:tcPr>
          <w:p w14:paraId="70FADD34" w14:textId="77777777" w:rsidR="00737C94" w:rsidRPr="00827742" w:rsidRDefault="00737C94" w:rsidP="00407114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514EA" w14:textId="77777777" w:rsidR="00737C94" w:rsidRPr="00827742" w:rsidRDefault="00737C94" w:rsidP="00407114">
            <w:r w:rsidRPr="00827742">
              <w:t>Firma</w:t>
            </w:r>
            <w: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004D1E" w14:textId="77777777" w:rsidR="00737C94" w:rsidRDefault="00737C94" w:rsidP="00407114">
            <w:pPr>
              <w:jc w:val="both"/>
              <w:rPr>
                <w:sz w:val="18"/>
                <w:szCs w:val="18"/>
              </w:rPr>
            </w:pPr>
          </w:p>
        </w:tc>
      </w:tr>
      <w:tr w:rsidR="00737C94" w14:paraId="1E6429D7" w14:textId="77777777" w:rsidTr="0040711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5A614" w14:textId="77777777" w:rsidR="00737C94" w:rsidRPr="00827742" w:rsidRDefault="00737C94" w:rsidP="00407114">
            <w:r w:rsidRPr="00827742">
              <w:t>CC: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1113FC2" w14:textId="77777777" w:rsidR="00737C94" w:rsidRPr="00827742" w:rsidRDefault="00737C94" w:rsidP="00407114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7BDEF" w14:textId="77777777" w:rsidR="00737C94" w:rsidRPr="00827742" w:rsidRDefault="00737C94" w:rsidP="00407114">
            <w:r w:rsidRPr="00827742">
              <w:t>CC</w:t>
            </w:r>
            <w: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CE4619" w14:textId="77777777" w:rsidR="00737C94" w:rsidRDefault="00737C94" w:rsidP="00407114">
            <w:pPr>
              <w:jc w:val="both"/>
              <w:rPr>
                <w:sz w:val="18"/>
                <w:szCs w:val="18"/>
              </w:rPr>
            </w:pPr>
          </w:p>
        </w:tc>
      </w:tr>
      <w:tr w:rsidR="00737C94" w14:paraId="5F9977E4" w14:textId="77777777" w:rsidTr="0040711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5E125" w14:textId="77777777" w:rsidR="00737C94" w:rsidRPr="00827742" w:rsidRDefault="00737C94" w:rsidP="00407114">
            <w:r w:rsidRPr="00827742">
              <w:t xml:space="preserve">Teléfono: 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DBAF939" w14:textId="77777777" w:rsidR="00737C94" w:rsidRPr="00827742" w:rsidRDefault="00737C94" w:rsidP="00407114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7BCB3" w14:textId="77777777" w:rsidR="00737C94" w:rsidRPr="00827742" w:rsidRDefault="00737C94" w:rsidP="00407114">
            <w:r w:rsidRPr="00827742">
              <w:t>Teléfono</w:t>
            </w:r>
            <w: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EF353" w14:textId="77777777" w:rsidR="00737C94" w:rsidRDefault="00737C94" w:rsidP="00407114">
            <w:pPr>
              <w:jc w:val="both"/>
              <w:rPr>
                <w:sz w:val="18"/>
                <w:szCs w:val="18"/>
              </w:rPr>
            </w:pPr>
          </w:p>
        </w:tc>
      </w:tr>
      <w:tr w:rsidR="00737C94" w14:paraId="736F1D4E" w14:textId="77777777" w:rsidTr="00407114">
        <w:trPr>
          <w:trHeight w:val="39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93D46" w14:textId="77777777" w:rsidR="00737C94" w:rsidRDefault="00737C94" w:rsidP="00407114">
            <w:pPr>
              <w:jc w:val="both"/>
              <w:rPr>
                <w:b/>
              </w:rPr>
            </w:pPr>
          </w:p>
          <w:p w14:paraId="1AD058EF" w14:textId="77777777" w:rsidR="00737C94" w:rsidRDefault="00737C94" w:rsidP="00407114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       Presidente(a) de la Asamblea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08CA2" w14:textId="77777777" w:rsidR="00737C94" w:rsidRDefault="00737C94" w:rsidP="00407114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8500B74" w14:textId="77777777" w:rsidR="00737C94" w:rsidRDefault="00737C94" w:rsidP="0040711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Secretario(a) de la Asamblea</w:t>
            </w:r>
          </w:p>
          <w:p w14:paraId="71D42A7E" w14:textId="77777777" w:rsidR="00737C94" w:rsidRDefault="00737C94" w:rsidP="00407114">
            <w:pPr>
              <w:jc w:val="both"/>
              <w:rPr>
                <w:sz w:val="18"/>
                <w:szCs w:val="18"/>
              </w:rPr>
            </w:pPr>
          </w:p>
        </w:tc>
      </w:tr>
    </w:tbl>
    <w:p w14:paraId="08C42B28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  <w:u w:val="single"/>
        </w:rPr>
      </w:pPr>
    </w:p>
    <w:p w14:paraId="68B84DB5" w14:textId="77777777" w:rsidR="00737C94" w:rsidRPr="00882A84" w:rsidRDefault="00737C94" w:rsidP="00737C9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6"/>
          <w:szCs w:val="16"/>
          <w:u w:val="single"/>
        </w:rPr>
      </w:pPr>
    </w:p>
    <w:p w14:paraId="018A1118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NOTAS:</w:t>
      </w:r>
    </w:p>
    <w:p w14:paraId="28BE6E42" w14:textId="77777777" w:rsidR="00737C94" w:rsidRDefault="00737C94" w:rsidP="00737C9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</w:rPr>
        <w:t xml:space="preserve">1: </w:t>
      </w:r>
      <w:r>
        <w:rPr>
          <w:color w:val="000000"/>
          <w:sz w:val="16"/>
          <w:szCs w:val="16"/>
        </w:rPr>
        <w:t>Esta Acta debe quedar consignada y registrada en el libro de Actas de Asambleas de la junta con su número consecutivo</w:t>
      </w:r>
    </w:p>
    <w:p w14:paraId="2C9897B8" w14:textId="77777777" w:rsidR="00737C94" w:rsidRDefault="00737C94" w:rsidP="00737C94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2: </w:t>
      </w:r>
      <w:r>
        <w:rPr>
          <w:sz w:val="16"/>
          <w:szCs w:val="16"/>
        </w:rPr>
        <w:t>Esta Acta se debe anexar al Acta de elección de dignatarios</w:t>
      </w:r>
    </w:p>
    <w:p w14:paraId="26F5CD64" w14:textId="5F10D7E3" w:rsidR="00E86DB3" w:rsidRPr="00D32D99" w:rsidRDefault="00737C94" w:rsidP="00FA5740">
      <w:pPr>
        <w:rPr>
          <w:sz w:val="16"/>
          <w:szCs w:val="16"/>
        </w:rPr>
      </w:pPr>
      <w:r>
        <w:rPr>
          <w:b/>
          <w:sz w:val="16"/>
          <w:szCs w:val="16"/>
        </w:rPr>
        <w:t>3</w:t>
      </w:r>
      <w:r>
        <w:rPr>
          <w:sz w:val="16"/>
          <w:szCs w:val="16"/>
        </w:rPr>
        <w:t>: Las decisiones tomadas son acorde a lo consignado en los estatutos</w:t>
      </w:r>
    </w:p>
    <w:sectPr w:rsidR="00E86DB3" w:rsidRPr="00D32D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ECC7" w14:textId="77777777" w:rsidR="004523E0" w:rsidRDefault="004523E0" w:rsidP="004A71E5">
      <w:pPr>
        <w:spacing w:line="240" w:lineRule="auto"/>
      </w:pPr>
      <w:r>
        <w:separator/>
      </w:r>
    </w:p>
  </w:endnote>
  <w:endnote w:type="continuationSeparator" w:id="0">
    <w:p w14:paraId="67B773D5" w14:textId="77777777" w:rsidR="004523E0" w:rsidRDefault="004523E0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40122557">
          <wp:simplePos x="0" y="0"/>
          <wp:positionH relativeFrom="page">
            <wp:align>right</wp:align>
          </wp:positionH>
          <wp:positionV relativeFrom="paragraph">
            <wp:posOffset>-374216</wp:posOffset>
          </wp:positionV>
          <wp:extent cx="7834630" cy="9861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C21D" w14:textId="77777777" w:rsidR="004523E0" w:rsidRDefault="004523E0" w:rsidP="004A71E5">
      <w:pPr>
        <w:spacing w:line="240" w:lineRule="auto"/>
      </w:pPr>
      <w:r>
        <w:separator/>
      </w:r>
    </w:p>
  </w:footnote>
  <w:footnote w:type="continuationSeparator" w:id="0">
    <w:p w14:paraId="517D324E" w14:textId="77777777" w:rsidR="004523E0" w:rsidRDefault="004523E0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2B2DE356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407214D0" w:rsidR="003B22C4" w:rsidRPr="003B22C4" w:rsidRDefault="003B22C4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F-</w:t>
    </w:r>
    <w:r w:rsidR="00737C94">
      <w:rPr>
        <w:rFonts w:ascii="Arial" w:hAnsi="Arial" w:cs="Arial"/>
        <w:sz w:val="14"/>
        <w:szCs w:val="14"/>
      </w:rPr>
      <w:t>SC-20</w:t>
    </w:r>
  </w:p>
  <w:p w14:paraId="576C304B" w14:textId="541A741B" w:rsidR="003B22C4" w:rsidRPr="003B22C4" w:rsidRDefault="00737C9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V- 05</w:t>
    </w:r>
  </w:p>
  <w:p w14:paraId="6C85A32E" w14:textId="39DE6748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633DAF">
      <w:rPr>
        <w:rFonts w:ascii="Arial" w:hAnsi="Arial" w:cs="Arial"/>
        <w:color w:val="000000"/>
        <w:sz w:val="14"/>
        <w:szCs w:val="14"/>
      </w:rPr>
      <w:t>04-03</w:t>
    </w:r>
    <w:r w:rsidR="00737C94">
      <w:rPr>
        <w:rFonts w:ascii="Arial" w:hAnsi="Arial" w:cs="Arial"/>
        <w:color w:val="000000"/>
        <w:sz w:val="14"/>
        <w:szCs w:val="14"/>
      </w:rPr>
      <w:t>-2025</w:t>
    </w:r>
  </w:p>
  <w:p w14:paraId="5DD2182A" w14:textId="2624E790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633DAF">
      <w:rPr>
        <w:rFonts w:ascii="Arial" w:hAnsi="Arial" w:cs="Arial"/>
        <w:noProof/>
        <w:sz w:val="14"/>
        <w:szCs w:val="14"/>
      </w:rPr>
      <w:t>2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633DAF">
      <w:rPr>
        <w:rFonts w:ascii="Arial" w:hAnsi="Arial" w:cs="Arial"/>
        <w:noProof/>
        <w:sz w:val="14"/>
        <w:szCs w:val="14"/>
      </w:rPr>
      <w:t>3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6F32663B" w:rsidR="003B22C4" w:rsidRPr="003B22C4" w:rsidRDefault="00737C94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>ACTA DE ELECCIÓN DEL TRIBUNAL GARANTÍAS Y PREPARACIÓN DE LA ELECCIÓN DE DIGNATARIOS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938"/>
    <w:multiLevelType w:val="hybridMultilevel"/>
    <w:tmpl w:val="15B637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93509"/>
    <w:multiLevelType w:val="multilevel"/>
    <w:tmpl w:val="9B8CC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43FB9"/>
    <w:multiLevelType w:val="multilevel"/>
    <w:tmpl w:val="D86C37E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F1A58"/>
    <w:multiLevelType w:val="multilevel"/>
    <w:tmpl w:val="B9C2DDD2"/>
    <w:lvl w:ilvl="0">
      <w:start w:val="1"/>
      <w:numFmt w:val="lowerLetter"/>
      <w:lvlText w:val="%1."/>
      <w:lvlJc w:val="left"/>
      <w:pPr>
        <w:ind w:left="1057" w:hanging="528"/>
      </w:pPr>
      <w:rPr>
        <w:rFonts w:ascii="Arial" w:eastAsia="Arial" w:hAnsi="Arial" w:cs="Arial"/>
        <w:b/>
        <w:i/>
        <w:sz w:val="22"/>
        <w:szCs w:val="22"/>
      </w:rPr>
    </w:lvl>
    <w:lvl w:ilvl="1">
      <w:numFmt w:val="bullet"/>
      <w:lvlText w:val="●"/>
      <w:lvlJc w:val="left"/>
      <w:pPr>
        <w:ind w:left="1429" w:hanging="360"/>
      </w:pPr>
      <w:rPr>
        <w:rFonts w:ascii="Noto Sans" w:eastAsia="Noto Sans" w:hAnsi="Noto Sans" w:cs="Noto Sans"/>
        <w:sz w:val="22"/>
        <w:szCs w:val="22"/>
      </w:rPr>
    </w:lvl>
    <w:lvl w:ilvl="2">
      <w:numFmt w:val="bullet"/>
      <w:lvlText w:val="•"/>
      <w:lvlJc w:val="left"/>
      <w:pPr>
        <w:ind w:left="2442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463" w:hanging="360"/>
      </w:pPr>
    </w:lvl>
    <w:lvl w:ilvl="6">
      <w:numFmt w:val="bullet"/>
      <w:lvlText w:val="•"/>
      <w:lvlJc w:val="left"/>
      <w:pPr>
        <w:ind w:left="6470" w:hanging="360"/>
      </w:pPr>
    </w:lvl>
    <w:lvl w:ilvl="7">
      <w:numFmt w:val="bullet"/>
      <w:lvlText w:val="•"/>
      <w:lvlJc w:val="left"/>
      <w:pPr>
        <w:ind w:left="7477" w:hanging="360"/>
      </w:pPr>
    </w:lvl>
    <w:lvl w:ilvl="8">
      <w:numFmt w:val="bullet"/>
      <w:lvlText w:val="•"/>
      <w:lvlJc w:val="left"/>
      <w:pPr>
        <w:ind w:left="8484" w:hanging="360"/>
      </w:pPr>
    </w:lvl>
  </w:abstractNum>
  <w:abstractNum w:abstractNumId="7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70CEA"/>
    <w:multiLevelType w:val="multilevel"/>
    <w:tmpl w:val="4DF06C04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6BF60C26"/>
    <w:multiLevelType w:val="multilevel"/>
    <w:tmpl w:val="9A068350"/>
    <w:lvl w:ilvl="0">
      <w:start w:val="1"/>
      <w:numFmt w:val="decimal"/>
      <w:lvlText w:val="%1."/>
      <w:lvlJc w:val="left"/>
      <w:pPr>
        <w:ind w:left="529" w:hanging="528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901" w:hanging="360"/>
      </w:pPr>
      <w:rPr>
        <w:rFonts w:ascii="Noto Sans" w:eastAsia="Noto Sans" w:hAnsi="Noto Sans" w:cs="Noto Sans"/>
        <w:sz w:val="22"/>
        <w:szCs w:val="22"/>
      </w:rPr>
    </w:lvl>
    <w:lvl w:ilvl="2">
      <w:numFmt w:val="bullet"/>
      <w:lvlText w:val="•"/>
      <w:lvlJc w:val="left"/>
      <w:pPr>
        <w:ind w:left="1914" w:hanging="360"/>
      </w:pPr>
    </w:lvl>
    <w:lvl w:ilvl="3">
      <w:numFmt w:val="bullet"/>
      <w:lvlText w:val="•"/>
      <w:lvlJc w:val="left"/>
      <w:pPr>
        <w:ind w:left="2921" w:hanging="360"/>
      </w:pPr>
    </w:lvl>
    <w:lvl w:ilvl="4">
      <w:numFmt w:val="bullet"/>
      <w:lvlText w:val="•"/>
      <w:lvlJc w:val="left"/>
      <w:pPr>
        <w:ind w:left="3928" w:hanging="360"/>
      </w:pPr>
    </w:lvl>
    <w:lvl w:ilvl="5">
      <w:numFmt w:val="bullet"/>
      <w:lvlText w:val="•"/>
      <w:lvlJc w:val="left"/>
      <w:pPr>
        <w:ind w:left="4935" w:hanging="360"/>
      </w:pPr>
    </w:lvl>
    <w:lvl w:ilvl="6">
      <w:numFmt w:val="bullet"/>
      <w:lvlText w:val="•"/>
      <w:lvlJc w:val="left"/>
      <w:pPr>
        <w:ind w:left="5942" w:hanging="360"/>
      </w:pPr>
    </w:lvl>
    <w:lvl w:ilvl="7">
      <w:numFmt w:val="bullet"/>
      <w:lvlText w:val="•"/>
      <w:lvlJc w:val="left"/>
      <w:pPr>
        <w:ind w:left="6949" w:hanging="360"/>
      </w:pPr>
    </w:lvl>
    <w:lvl w:ilvl="8">
      <w:numFmt w:val="bullet"/>
      <w:lvlText w:val="•"/>
      <w:lvlJc w:val="left"/>
      <w:pPr>
        <w:ind w:left="7956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1A49DB"/>
    <w:rsid w:val="003B22C4"/>
    <w:rsid w:val="003C25B6"/>
    <w:rsid w:val="003C7144"/>
    <w:rsid w:val="00404E38"/>
    <w:rsid w:val="004523E0"/>
    <w:rsid w:val="004A71E5"/>
    <w:rsid w:val="00633DAF"/>
    <w:rsid w:val="006C6984"/>
    <w:rsid w:val="00731211"/>
    <w:rsid w:val="00737C94"/>
    <w:rsid w:val="0096299B"/>
    <w:rsid w:val="00AE35DF"/>
    <w:rsid w:val="00C055CA"/>
    <w:rsid w:val="00CD41A1"/>
    <w:rsid w:val="00D32D99"/>
    <w:rsid w:val="00DB00D0"/>
    <w:rsid w:val="00E86DB3"/>
    <w:rsid w:val="00FA574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6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34"/>
    <w:qFormat/>
    <w:rsid w:val="00CD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5</cp:revision>
  <dcterms:created xsi:type="dcterms:W3CDTF">2025-01-30T16:33:00Z</dcterms:created>
  <dcterms:modified xsi:type="dcterms:W3CDTF">2025-03-03T21:40:00Z</dcterms:modified>
</cp:coreProperties>
</file>