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03" w:rsidRDefault="001304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ACTA No.  ______________</w:t>
      </w:r>
    </w:p>
    <w:p w:rsidR="00203C03" w:rsidRDefault="00203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1418"/>
        <w:gridCol w:w="1134"/>
        <w:gridCol w:w="425"/>
        <w:gridCol w:w="1276"/>
      </w:tblGrid>
      <w:tr w:rsidR="00203C03">
        <w:trPr>
          <w:trHeight w:val="2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Nombre completo de la Junta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03C03">
        <w:trPr>
          <w:trHeight w:val="3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Municipio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Subregión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203C03">
        <w:trPr>
          <w:trHeight w:val="3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Comunidad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Rural </w:t>
            </w:r>
            <w:r w:rsidR="00D92850">
              <w:rPr>
                <w:rFonts w:ascii="Arial" w:eastAsia="Arial" w:hAnsi="Arial" w:cs="Arial"/>
                <w:b/>
              </w:rPr>
              <w:t>_</w:t>
            </w:r>
            <w:r>
              <w:rPr>
                <w:rFonts w:ascii="Arial" w:eastAsia="Arial" w:hAnsi="Arial" w:cs="Arial"/>
                <w:b/>
              </w:rPr>
              <w:t>_____ Urbana _____</w:t>
            </w:r>
          </w:p>
        </w:tc>
      </w:tr>
      <w:tr w:rsidR="00203C0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Lugar de reunión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color w:val="FFFFFF"/>
              </w:rPr>
            </w:pPr>
          </w:p>
        </w:tc>
      </w:tr>
      <w:tr w:rsidR="00203C0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reunión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</w:rPr>
            </w:pPr>
          </w:p>
        </w:tc>
      </w:tr>
      <w:tr w:rsidR="00203C03">
        <w:trPr>
          <w:trHeight w:val="8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Dirección junta</w:t>
            </w:r>
          </w:p>
          <w:p w:rsidR="00203C03" w:rsidRDefault="00130445">
            <w:pPr>
              <w:tabs>
                <w:tab w:val="left" w:pos="340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(Vereda, barrio, </w:t>
            </w:r>
            <w:proofErr w:type="spellStart"/>
            <w:r>
              <w:rPr>
                <w:rFonts w:ascii="Arial" w:eastAsia="Arial" w:hAnsi="Arial" w:cs="Arial"/>
                <w:b/>
              </w:rPr>
              <w:t>cgto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</w:tr>
      <w:tr w:rsidR="00203C0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Celular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Teléfono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</w:tr>
      <w:tr w:rsidR="00203C0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C03" w:rsidRDefault="00130445">
            <w:pPr>
              <w:tabs>
                <w:tab w:val="left" w:pos="340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3" w:rsidRDefault="00203C03">
            <w:pPr>
              <w:tabs>
                <w:tab w:val="left" w:pos="3405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</w:tr>
    </w:tbl>
    <w:p w:rsidR="00203C03" w:rsidRDefault="00203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03C03" w:rsidRPr="00D92850" w:rsidRDefault="001304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92850">
        <w:rPr>
          <w:rFonts w:ascii="Arial" w:eastAsia="Arial" w:hAnsi="Arial" w:cs="Arial"/>
          <w:b/>
          <w:color w:val="000000"/>
          <w:sz w:val="22"/>
          <w:szCs w:val="22"/>
        </w:rPr>
        <w:t xml:space="preserve">Datos de la convocatoria </w:t>
      </w: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203C03" w:rsidRPr="00D92850">
        <w:tc>
          <w:tcPr>
            <w:tcW w:w="3227" w:type="dxa"/>
          </w:tcPr>
          <w:p w:rsidR="00203C03" w:rsidRPr="00D92850" w:rsidRDefault="001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>Quien Convocó:</w:t>
            </w:r>
          </w:p>
        </w:tc>
        <w:tc>
          <w:tcPr>
            <w:tcW w:w="6379" w:type="dxa"/>
          </w:tcPr>
          <w:p w:rsidR="00203C03" w:rsidRPr="00D92850" w:rsidRDefault="0020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3C03" w:rsidRPr="00D92850">
        <w:trPr>
          <w:trHeight w:val="786"/>
        </w:trPr>
        <w:tc>
          <w:tcPr>
            <w:tcW w:w="3227" w:type="dxa"/>
          </w:tcPr>
          <w:p w:rsidR="00203C03" w:rsidRPr="00D92850" w:rsidRDefault="001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Medio por el </w:t>
            </w:r>
            <w:r w:rsid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cual se realizó la convocatoria </w:t>
            </w: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>(avisos, cartelera, emisora, voz a voz)</w:t>
            </w:r>
          </w:p>
        </w:tc>
        <w:tc>
          <w:tcPr>
            <w:tcW w:w="6379" w:type="dxa"/>
          </w:tcPr>
          <w:p w:rsidR="00203C03" w:rsidRPr="00D92850" w:rsidRDefault="0020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3C03" w:rsidRPr="00D92850">
        <w:tc>
          <w:tcPr>
            <w:tcW w:w="3227" w:type="dxa"/>
          </w:tcPr>
          <w:p w:rsidR="00203C03" w:rsidRPr="00D92850" w:rsidRDefault="001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6379" w:type="dxa"/>
          </w:tcPr>
          <w:p w:rsidR="00203C03" w:rsidRPr="00D92850" w:rsidRDefault="0020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3C03" w:rsidRPr="00D92850">
        <w:tc>
          <w:tcPr>
            <w:tcW w:w="3227" w:type="dxa"/>
          </w:tcPr>
          <w:p w:rsidR="00203C03" w:rsidRPr="00D92850" w:rsidRDefault="001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Lugar </w:t>
            </w:r>
          </w:p>
        </w:tc>
        <w:tc>
          <w:tcPr>
            <w:tcW w:w="6379" w:type="dxa"/>
          </w:tcPr>
          <w:p w:rsidR="00203C03" w:rsidRPr="00D92850" w:rsidRDefault="0020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3C03" w:rsidRPr="00D92850">
        <w:tc>
          <w:tcPr>
            <w:tcW w:w="3227" w:type="dxa"/>
          </w:tcPr>
          <w:p w:rsidR="00203C03" w:rsidRPr="00D92850" w:rsidRDefault="00130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92850">
              <w:rPr>
                <w:rFonts w:ascii="Arial" w:eastAsia="Arial" w:hAnsi="Arial" w:cs="Arial"/>
                <w:color w:val="000000"/>
                <w:sz w:val="22"/>
                <w:szCs w:val="22"/>
              </w:rPr>
              <w:t>Evidencia de la convocatoria:</w:t>
            </w:r>
          </w:p>
        </w:tc>
        <w:tc>
          <w:tcPr>
            <w:tcW w:w="6379" w:type="dxa"/>
          </w:tcPr>
          <w:p w:rsidR="00203C03" w:rsidRPr="00D92850" w:rsidRDefault="00203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03C03" w:rsidRPr="00D92850" w:rsidRDefault="00203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03C03" w:rsidRPr="00D92850" w:rsidRDefault="0013044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 xml:space="preserve"> Orden del Día:</w:t>
      </w:r>
    </w:p>
    <w:p w:rsidR="00203C03" w:rsidRPr="00D92850" w:rsidRDefault="0013044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>Verificación del Quórum.</w:t>
      </w:r>
    </w:p>
    <w:p w:rsidR="00203C03" w:rsidRPr="00D92850" w:rsidRDefault="0013044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>Designación de Presidente y Secretario de la reunión.</w:t>
      </w:r>
    </w:p>
    <w:p w:rsidR="00203C03" w:rsidRPr="00D92850" w:rsidRDefault="0013044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>Reforma estatutaria.</w:t>
      </w:r>
    </w:p>
    <w:p w:rsidR="00203C03" w:rsidRPr="00D92850" w:rsidRDefault="0013044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>Lectura y aprobación del texto integral del acta.</w:t>
      </w:r>
    </w:p>
    <w:p w:rsidR="00203C03" w:rsidRPr="00D92850" w:rsidRDefault="00203C0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03C03" w:rsidRDefault="0013044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VERIFICACION DEL QUÓRUM.</w:t>
      </w:r>
    </w:p>
    <w:p w:rsidR="00203C03" w:rsidRDefault="00203C03">
      <w:pPr>
        <w:ind w:left="0" w:hanging="2"/>
        <w:jc w:val="both"/>
        <w:rPr>
          <w:rFonts w:ascii="Arial" w:eastAsia="Arial" w:hAnsi="Arial" w:cs="Arial"/>
        </w:rPr>
      </w:pPr>
    </w:p>
    <w:p w:rsidR="00203C03" w:rsidRPr="009B13DE" w:rsidRDefault="00130445" w:rsidP="009B13D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llamó a lista y contestaron presente_____ afiliados, de un total de _______ inscritos y activos.</w:t>
      </w:r>
      <w:bookmarkStart w:id="0" w:name="_GoBack"/>
      <w:bookmarkEnd w:id="0"/>
    </w:p>
    <w:p w:rsidR="00203C03" w:rsidRDefault="00203C03">
      <w:pPr>
        <w:ind w:left="0" w:hanging="2"/>
        <w:rPr>
          <w:rFonts w:ascii="Arial" w:eastAsia="Arial" w:hAnsi="Arial" w:cs="Arial"/>
        </w:rPr>
      </w:pPr>
    </w:p>
    <w:p w:rsidR="00203C03" w:rsidRDefault="00203C03">
      <w:pPr>
        <w:ind w:left="0" w:hanging="2"/>
        <w:rPr>
          <w:rFonts w:ascii="Arial" w:eastAsia="Arial" w:hAnsi="Arial" w:cs="Arial"/>
        </w:rPr>
      </w:pPr>
    </w:p>
    <w:p w:rsidR="00203C03" w:rsidRPr="00D92850" w:rsidRDefault="0013044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b/>
          <w:sz w:val="22"/>
          <w:szCs w:val="22"/>
        </w:rPr>
        <w:t>2.</w:t>
      </w:r>
      <w:r w:rsidRPr="00D92850">
        <w:rPr>
          <w:rFonts w:ascii="Arial" w:eastAsia="Arial" w:hAnsi="Arial" w:cs="Arial"/>
          <w:sz w:val="22"/>
          <w:szCs w:val="22"/>
        </w:rPr>
        <w:t xml:space="preserve">  </w:t>
      </w:r>
      <w:r w:rsidRPr="00D92850">
        <w:rPr>
          <w:rFonts w:ascii="Arial" w:eastAsia="Arial" w:hAnsi="Arial" w:cs="Arial"/>
          <w:b/>
          <w:sz w:val="22"/>
          <w:szCs w:val="22"/>
        </w:rPr>
        <w:t>DESIGNACIÓN DE PRESIDENTE Y SECRETARIO DE LA REUNIÓN.</w:t>
      </w:r>
    </w:p>
    <w:p w:rsidR="00203C03" w:rsidRPr="00D92850" w:rsidRDefault="00203C0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03C03" w:rsidRPr="00D92850" w:rsidRDefault="0013044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 xml:space="preserve">Se designó como </w:t>
      </w:r>
      <w:r w:rsidRPr="00D92850">
        <w:rPr>
          <w:rFonts w:ascii="Arial" w:eastAsia="Arial" w:hAnsi="Arial" w:cs="Arial"/>
          <w:b/>
          <w:sz w:val="22"/>
          <w:szCs w:val="22"/>
        </w:rPr>
        <w:t>PRESIDENTE</w:t>
      </w:r>
      <w:r w:rsidRPr="00D92850">
        <w:rPr>
          <w:rFonts w:ascii="Arial" w:eastAsia="Arial" w:hAnsi="Arial" w:cs="Arial"/>
          <w:sz w:val="22"/>
          <w:szCs w:val="22"/>
        </w:rPr>
        <w:t xml:space="preserve"> de la asamblea a   ______________________________ como </w:t>
      </w:r>
      <w:r w:rsidRPr="00D92850">
        <w:rPr>
          <w:rFonts w:ascii="Arial" w:eastAsia="Arial" w:hAnsi="Arial" w:cs="Arial"/>
          <w:b/>
          <w:sz w:val="22"/>
          <w:szCs w:val="22"/>
        </w:rPr>
        <w:t>SECRETARIO</w:t>
      </w:r>
      <w:r w:rsidRPr="00D92850">
        <w:rPr>
          <w:rFonts w:ascii="Arial" w:eastAsia="Arial" w:hAnsi="Arial" w:cs="Arial"/>
          <w:sz w:val="22"/>
          <w:szCs w:val="22"/>
        </w:rPr>
        <w:t xml:space="preserve"> de la asamblea a: _______________________________________ identificados como aparece al pie de sus firmas, quienes tomaron posesión de sus cargos.</w:t>
      </w:r>
    </w:p>
    <w:p w:rsidR="00203C03" w:rsidRPr="00D92850" w:rsidRDefault="00203C0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03C03" w:rsidRPr="00D92850" w:rsidRDefault="0013044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b/>
          <w:sz w:val="22"/>
          <w:szCs w:val="22"/>
        </w:rPr>
        <w:t>3. REFORMA ESTATUTARIA.</w:t>
      </w:r>
    </w:p>
    <w:p w:rsidR="00203C03" w:rsidRPr="00D92850" w:rsidRDefault="00203C0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03C03" w:rsidRPr="00D92850" w:rsidRDefault="00130445">
      <w:pPr>
        <w:tabs>
          <w:tab w:val="left" w:pos="10518"/>
        </w:tabs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92850">
        <w:rPr>
          <w:rFonts w:ascii="Arial" w:eastAsia="Arial" w:hAnsi="Arial" w:cs="Arial"/>
          <w:sz w:val="22"/>
          <w:szCs w:val="22"/>
        </w:rPr>
        <w:t>Se presentó ante los afiliados asistentes, el texto de la reforma estatutaria, consistente en la modificación de los artículos:</w:t>
      </w:r>
    </w:p>
    <w:p w:rsidR="00203C03" w:rsidRDefault="0013044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</w:p>
    <w:tbl>
      <w:tblPr>
        <w:tblStyle w:val="a1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33"/>
        <w:gridCol w:w="2803"/>
      </w:tblGrid>
      <w:tr w:rsidR="00203C03">
        <w:tc>
          <w:tcPr>
            <w:tcW w:w="3118" w:type="dxa"/>
          </w:tcPr>
          <w:p w:rsidR="00203C03" w:rsidRDefault="0013044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 texto actual del artículo es:</w:t>
            </w:r>
          </w:p>
        </w:tc>
        <w:tc>
          <w:tcPr>
            <w:tcW w:w="3133" w:type="dxa"/>
          </w:tcPr>
          <w:p w:rsidR="00203C03" w:rsidRDefault="0013044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 texto del artículo con la reforma es:</w:t>
            </w:r>
          </w:p>
        </w:tc>
        <w:tc>
          <w:tcPr>
            <w:tcW w:w="2803" w:type="dxa"/>
          </w:tcPr>
          <w:p w:rsidR="00203C03" w:rsidRDefault="0013044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Votación</w:t>
            </w:r>
          </w:p>
        </w:tc>
      </w:tr>
      <w:tr w:rsidR="00203C03">
        <w:tc>
          <w:tcPr>
            <w:tcW w:w="3118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03C03">
        <w:tc>
          <w:tcPr>
            <w:tcW w:w="3118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03C03">
        <w:tc>
          <w:tcPr>
            <w:tcW w:w="3118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03C03">
        <w:tc>
          <w:tcPr>
            <w:tcW w:w="3118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3" w:type="dxa"/>
          </w:tcPr>
          <w:p w:rsidR="00203C03" w:rsidRDefault="00203C0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03C03">
        <w:tc>
          <w:tcPr>
            <w:tcW w:w="9054" w:type="dxa"/>
            <w:gridSpan w:val="3"/>
          </w:tcPr>
          <w:p w:rsidR="00203C03" w:rsidRDefault="0013044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Nota: por cada artículo modificado ingresar una casilla.</w:t>
            </w:r>
          </w:p>
        </w:tc>
      </w:tr>
    </w:tbl>
    <w:p w:rsidR="00203C03" w:rsidRDefault="00203C03">
      <w:pPr>
        <w:ind w:left="0" w:hanging="2"/>
        <w:jc w:val="both"/>
        <w:rPr>
          <w:rFonts w:ascii="Arial" w:eastAsia="Arial" w:hAnsi="Arial" w:cs="Arial"/>
        </w:rPr>
      </w:pPr>
    </w:p>
    <w:tbl>
      <w:tblPr>
        <w:tblW w:w="93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3540"/>
        <w:gridCol w:w="1047"/>
        <w:gridCol w:w="3540"/>
      </w:tblGrid>
      <w:tr w:rsidR="00D92850" w:rsidRPr="00D92850" w:rsidTr="00D92850">
        <w:trPr>
          <w:trHeight w:val="431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Nombre: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Nombre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D92850" w:rsidRPr="00D92850" w:rsidTr="00D92850">
        <w:trPr>
          <w:trHeight w:val="32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Firma: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Firma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D92850" w:rsidRPr="00D92850" w:rsidTr="00D92850">
        <w:trPr>
          <w:trHeight w:val="35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CC: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CC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D92850" w:rsidRPr="00D92850" w:rsidTr="00D92850">
        <w:trPr>
          <w:trHeight w:val="359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</w:rPr>
              <w:t>Teléfono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D92850" w:rsidRPr="00D92850" w:rsidTr="00D92850">
        <w:trPr>
          <w:trHeight w:val="154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  <w:r w:rsidRPr="00D92850">
              <w:rPr>
                <w:rFonts w:ascii="Arial" w:hAnsi="Arial" w:cs="Arial"/>
                <w:b/>
              </w:rPr>
              <w:t>Presidente(a) de la Asamblea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  <w:b/>
              </w:rPr>
            </w:pPr>
            <w:r w:rsidRPr="00D92850">
              <w:rPr>
                <w:rFonts w:ascii="Arial" w:hAnsi="Arial" w:cs="Arial"/>
                <w:b/>
              </w:rPr>
              <w:t>Secretario(a) de la Asamblea</w:t>
            </w:r>
          </w:p>
          <w:p w:rsidR="00D92850" w:rsidRPr="00D92850" w:rsidRDefault="00D92850" w:rsidP="000471DB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:rsidR="00203C03" w:rsidRDefault="00203C03">
      <w:pPr>
        <w:ind w:left="0" w:hanging="2"/>
        <w:jc w:val="both"/>
        <w:rPr>
          <w:rFonts w:ascii="Arial" w:eastAsia="Arial" w:hAnsi="Arial" w:cs="Arial"/>
        </w:rPr>
      </w:pPr>
    </w:p>
    <w:sectPr w:rsidR="00203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588" w:left="1701" w:header="73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2B" w:rsidRDefault="005F3C2B">
      <w:pPr>
        <w:spacing w:line="240" w:lineRule="auto"/>
        <w:ind w:left="0" w:hanging="2"/>
      </w:pPr>
      <w:r>
        <w:separator/>
      </w:r>
    </w:p>
  </w:endnote>
  <w:endnote w:type="continuationSeparator" w:id="0">
    <w:p w:rsidR="005F3C2B" w:rsidRDefault="005F3C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Pro Regular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45" w:rsidRDefault="0013044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03" w:rsidRPr="009B13DE" w:rsidRDefault="009B1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spacing w:line="240" w:lineRule="auto"/>
      <w:jc w:val="right"/>
      <w:rPr>
        <w:rFonts w:ascii="DIN Pro Regular" w:eastAsia="DIN Pro Regular" w:hAnsi="DIN Pro Regular" w:cs="DIN Pro Regular"/>
        <w:color w:val="000000"/>
        <w:sz w:val="14"/>
        <w:szCs w:val="14"/>
      </w:rPr>
    </w:pPr>
    <w:r>
      <w:rPr>
        <w:rFonts w:ascii="DIN Pro Regular" w:hAnsi="DIN Pro Regular" w:cs="DIN Pro Regular"/>
        <w:noProof/>
        <w:color w:val="000000"/>
        <w:sz w:val="14"/>
        <w:szCs w:val="14"/>
      </w:rPr>
      <w:drawing>
        <wp:anchor distT="0" distB="0" distL="114300" distR="114300" simplePos="0" relativeHeight="251659264" behindDoc="0" locked="0" layoutInCell="1" allowOverlap="1" wp14:anchorId="09160358" wp14:editId="2C8AF18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4399915" cy="790575"/>
          <wp:effectExtent l="0" t="0" r="63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9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t xml:space="preserve">Página </w: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begin"/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instrText>PAGE</w:instrTex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separate"/>
    </w:r>
    <w:r>
      <w:rPr>
        <w:rFonts w:ascii="DIN Pro Regular" w:eastAsia="DIN Pro Regular" w:hAnsi="DIN Pro Regular" w:cs="DIN Pro Regular"/>
        <w:noProof/>
        <w:color w:val="000000"/>
        <w:sz w:val="14"/>
        <w:szCs w:val="14"/>
      </w:rPr>
      <w:t>2</w: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end"/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t xml:space="preserve"> de </w: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begin"/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instrText>NUMPAGES</w:instrTex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separate"/>
    </w:r>
    <w:r>
      <w:rPr>
        <w:rFonts w:ascii="DIN Pro Regular" w:eastAsia="DIN Pro Regular" w:hAnsi="DIN Pro Regular" w:cs="DIN Pro Regular"/>
        <w:noProof/>
        <w:color w:val="000000"/>
        <w:sz w:val="14"/>
        <w:szCs w:val="14"/>
      </w:rPr>
      <w:t>2</w:t>
    </w:r>
    <w:r w:rsidR="00130445" w:rsidRPr="009B13DE">
      <w:rPr>
        <w:rFonts w:ascii="DIN Pro Regular" w:eastAsia="DIN Pro Regular" w:hAnsi="DIN Pro Regular" w:cs="DIN Pro Regular"/>
        <w:color w:val="000000"/>
        <w:sz w:val="14"/>
        <w:szCs w:val="14"/>
      </w:rPr>
      <w:fldChar w:fldCharType="end"/>
    </w:r>
  </w:p>
  <w:p w:rsidR="009B13DE" w:rsidRPr="009B13DE" w:rsidRDefault="009B1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spacing w:line="240" w:lineRule="auto"/>
      <w:jc w:val="right"/>
      <w:rPr>
        <w:rFonts w:ascii="DIN Pro Regular" w:eastAsia="DIN Pro Regular" w:hAnsi="DIN Pro Regular" w:cs="DIN Pro Regular"/>
        <w:color w:val="000000"/>
        <w:sz w:val="14"/>
        <w:szCs w:val="14"/>
      </w:rPr>
    </w:pPr>
    <w:r w:rsidRPr="009B13DE">
      <w:rPr>
        <w:rFonts w:ascii="DIN Pro Regular" w:eastAsia="DIN Pro Regular" w:hAnsi="DIN Pro Regular" w:cs="DIN Pro Regular"/>
        <w:color w:val="000000"/>
        <w:sz w:val="14"/>
        <w:szCs w:val="14"/>
      </w:rPr>
      <w:t>Código: F-SC-23</w:t>
    </w:r>
  </w:p>
  <w:p w:rsidR="00203C03" w:rsidRPr="009B13DE" w:rsidRDefault="009B1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spacing w:line="240" w:lineRule="auto"/>
      <w:jc w:val="right"/>
      <w:rPr>
        <w:rFonts w:ascii="DIN Pro Regular" w:eastAsia="DIN Pro Regular" w:hAnsi="DIN Pro Regular" w:cs="DIN Pro Regular"/>
        <w:color w:val="000000"/>
        <w:sz w:val="14"/>
        <w:szCs w:val="14"/>
      </w:rPr>
    </w:pPr>
    <w:r w:rsidRPr="009B13DE">
      <w:rPr>
        <w:rFonts w:ascii="DIN Pro Regular" w:eastAsia="DIN Pro Regular" w:hAnsi="DIN Pro Regular" w:cs="DIN Pro Regular"/>
        <w:color w:val="000000"/>
        <w:sz w:val="14"/>
        <w:szCs w:val="14"/>
      </w:rPr>
      <w:t>Versión: 03</w:t>
    </w:r>
  </w:p>
  <w:p w:rsidR="00203C03" w:rsidRPr="009B13DE" w:rsidRDefault="009B1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spacing w:line="240" w:lineRule="auto"/>
      <w:jc w:val="right"/>
      <w:rPr>
        <w:rFonts w:ascii="DIN Pro Regular" w:eastAsia="DIN Pro Regular" w:hAnsi="DIN Pro Regular" w:cs="DIN Pro Regular"/>
        <w:color w:val="000000"/>
        <w:sz w:val="14"/>
        <w:szCs w:val="14"/>
      </w:rPr>
    </w:pPr>
    <w:r w:rsidRPr="009B13DE">
      <w:rPr>
        <w:rFonts w:ascii="DIN Pro Regular" w:eastAsia="DIN Pro Regular" w:hAnsi="DIN Pro Regular" w:cs="DIN Pro Regular"/>
        <w:color w:val="000000"/>
        <w:sz w:val="14"/>
        <w:szCs w:val="14"/>
      </w:rPr>
      <w:t>Fecha de actualización: 17-01-2024</w:t>
    </w:r>
  </w:p>
  <w:p w:rsidR="00203C03" w:rsidRDefault="00203C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203C03" w:rsidRDefault="00203C03">
    <w:pPr>
      <w:ind w:left="0" w:hanging="2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45" w:rsidRDefault="0013044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2B" w:rsidRDefault="005F3C2B">
      <w:pPr>
        <w:spacing w:line="240" w:lineRule="auto"/>
        <w:ind w:left="0" w:hanging="2"/>
      </w:pPr>
      <w:r>
        <w:separator/>
      </w:r>
    </w:p>
  </w:footnote>
  <w:footnote w:type="continuationSeparator" w:id="0">
    <w:p w:rsidR="005F3C2B" w:rsidRDefault="005F3C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45" w:rsidRDefault="0013044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03" w:rsidRDefault="00203C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2"/>
      <w:tblW w:w="1105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83"/>
      <w:gridCol w:w="8668"/>
    </w:tblGrid>
    <w:tr w:rsidR="009B13DE" w:rsidTr="009B13DE">
      <w:trPr>
        <w:cantSplit/>
        <w:trHeight w:val="1361"/>
        <w:jc w:val="center"/>
      </w:trPr>
      <w:tc>
        <w:tcPr>
          <w:tcW w:w="2383" w:type="dxa"/>
          <w:vAlign w:val="center"/>
        </w:tcPr>
        <w:p w:rsidR="009B13DE" w:rsidRDefault="009B13DE" w:rsidP="009B13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RPr="001415F8">
            <w:rPr>
              <w:noProof/>
            </w:rPr>
            <w:drawing>
              <wp:inline distT="0" distB="0" distL="0" distR="0" wp14:anchorId="73C93980" wp14:editId="09AFD924">
                <wp:extent cx="914400" cy="914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8" w:type="dxa"/>
          <w:vAlign w:val="center"/>
        </w:tcPr>
        <w:p w:rsidR="009B13DE" w:rsidRPr="00D92850" w:rsidRDefault="009B13DE" w:rsidP="009B13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D92850">
            <w:rPr>
              <w:rFonts w:ascii="Arial" w:eastAsia="Arial" w:hAnsi="Arial" w:cs="Arial"/>
              <w:b/>
              <w:sz w:val="24"/>
              <w:szCs w:val="24"/>
            </w:rPr>
            <w:t>Aprobación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Reforma d</w:t>
          </w:r>
          <w:r w:rsidRPr="00D9285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 Estatutos</w:t>
          </w:r>
        </w:p>
      </w:tc>
    </w:tr>
  </w:tbl>
  <w:p w:rsidR="00203C03" w:rsidRDefault="00203C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45" w:rsidRDefault="0013044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83B"/>
    <w:multiLevelType w:val="multilevel"/>
    <w:tmpl w:val="6C1AB2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03"/>
    <w:rsid w:val="00130445"/>
    <w:rsid w:val="00203C03"/>
    <w:rsid w:val="002B1218"/>
    <w:rsid w:val="005F3C2B"/>
    <w:rsid w:val="006D7B91"/>
    <w:rsid w:val="009B13DE"/>
    <w:rsid w:val="00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33DD"/>
  <w15:docId w15:val="{D9FE980B-1420-47D2-96D1-51B2DED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/>
      <w:b/>
      <w:noProof/>
      <w:sz w:val="14"/>
    </w:rPr>
  </w:style>
  <w:style w:type="paragraph" w:styleId="Ttulo2">
    <w:name w:val="heading 2"/>
    <w:basedOn w:val="Normal"/>
    <w:next w:val="Normal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pPr>
      <w:keepNext/>
      <w:ind w:left="993" w:hanging="993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ind w:left="993" w:hanging="284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pPr>
      <w:keepNext/>
      <w:ind w:hanging="993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sinformato">
    <w:name w:val="Plain Text"/>
    <w:basedOn w:val="Normal"/>
    <w:rPr>
      <w:rFonts w:ascii="Courier New" w:hAnsi="Courier New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ind w:right="72"/>
    </w:pPr>
    <w:rPr>
      <w:rFonts w:ascii="Arial" w:hAnsi="Arial"/>
      <w:sz w:val="22"/>
    </w:rPr>
  </w:style>
  <w:style w:type="paragraph" w:customStyle="1" w:styleId="Ttulo50">
    <w:name w:val="T’tulo 5"/>
    <w:basedOn w:val="Normal"/>
    <w:next w:val="Normal"/>
    <w:pPr>
      <w:keepNext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laces1">
    <w:name w:val="enlaces1"/>
    <w:rPr>
      <w:rFonts w:ascii="Arial" w:hAnsi="Arial" w:cs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CO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oerNbL3dRG+jKEw2dvVM71RIw==">AMUW2mWWbYliyKwE8V2wKJrGGC8+JEfmG4wwrF6W481x4PAtSrF3GRbhKmHHm655LFZKo5hRylaaDnyifMpjTAsZnakNMS0RevYHCnjeuF4cn5DTyHHSkqI=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Direccón Técnica de Analisis y diseño Organizacional</dc:creator>
  <cp:lastModifiedBy>Astrid Gonzalez</cp:lastModifiedBy>
  <cp:revision>4</cp:revision>
  <dcterms:created xsi:type="dcterms:W3CDTF">2022-03-17T14:53:00Z</dcterms:created>
  <dcterms:modified xsi:type="dcterms:W3CDTF">2024-01-17T15:35:00Z</dcterms:modified>
</cp:coreProperties>
</file>